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B09C" w14:textId="77777777" w:rsidR="0030321D" w:rsidRDefault="0030321D" w:rsidP="0030321D">
      <w:pPr>
        <w:spacing w:after="0"/>
        <w:ind w:firstLine="708"/>
        <w:jc w:val="center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 латеральных предпочтениях или нужно ли переучивать левшу?</w:t>
      </w:r>
    </w:p>
    <w:p w14:paraId="556750F3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</w:p>
    <w:p w14:paraId="779952EA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Загадка левшей до сих пор не разгадана учеными. Статистические наблюдения указывают на рост леворуких детей ха последние годы. По данным Института возрастной физиологии сейчас в России каждый пятый школьник – левша. В Советском Союзе взрослых левшей было около 10 %, сейчас их количество увеличилось до 30%. Такой рост связан с тем, что в школах их перестали переучивать.</w:t>
      </w:r>
    </w:p>
    <w:p w14:paraId="500ED6A4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Головной мозг человека от рождения асимметричен. Асимметрия – это общая закономерность организации всех биологических систем. Измерения мозга ребенка во внутриутробном развитии и после рождения показали, что кора головного мозга асимметрична еще до рождения. </w:t>
      </w:r>
    </w:p>
    <w:p w14:paraId="644D2053" w14:textId="77777777" w:rsidR="0030321D" w:rsidRPr="003C318E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3C318E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Ученые доказали недостоверность представлений о том, что у левшей правое полушарие является активным, а у правшей — левое. У всех людей, вне зависимости от ведущей руки, активны оба полушария головного мозга. Они активируются попеременно, в зависимости от задачи в данный момент. </w:t>
      </w:r>
    </w:p>
    <w:p w14:paraId="7DDE0CAE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</w:t>
      </w:r>
      <w:r w:rsidRPr="003C318E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раннем возрасте активнее развивается правое полушарие, чем левое. С этим связаны и главные особенности </w:t>
      </w: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познавательной деятельности</w:t>
      </w:r>
      <w:r w:rsidRPr="003C318E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ребенка. </w:t>
      </w: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Например, правым полушарием обрабатываются целостные образы окружающего, усваиваются неречевые звуки – природные шумы, голоса животных, звуки музыкальных инструментов и пр. Именно эти звуки, эти приобретения ложатся в основу развития речи. Левое полушарие выбирает те звуки, которые полезны для речи. Поэтому и первые речевые проявления ребенка начинается со звукоподражания. </w:t>
      </w:r>
    </w:p>
    <w:p w14:paraId="4A996B11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Праворукость или леворукость тоже приобретается не сразу, а в процессе влияния множества биологических и социокультурных условий. Леворукость – это не просто внешняя большая ловкость левой руки, а совершенно иное распределение функций между полушариями мозга. До четырех лет предпочтение руки у ребенка может быть неустойчивым, возможно рисование попеременно то правой, то левой рукой. К 5 годам, как правило, ведущая рука устанавливается. </w:t>
      </w:r>
    </w:p>
    <w:p w14:paraId="7AAD4EC1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Поэтому, когда перед школой взрослые пытаются переучить ребенка, то вмешиваются в сложную, уже во многом сформированную систему. Ресурсы организма, которые необходимы для формирования соответствующих возрасту процессов, уходят на перестройку уже сложившихся функций, часто сопровождается невротическими реакциями. Медицинская статистика говорит о том, что каждый третий ребенок с заиканием – это переученный левша. Переучивание в начальной школе вызывает так называемый писчий спазм, который проявляется как неконтролируемая дрожь рук, судороги, нарушение почерка и с трудом поддается психологической коррекции, требует длительного лечения. В результате переученный левша сохраняет все особенности психической деятельности леворукого человека.</w:t>
      </w:r>
    </w:p>
    <w:p w14:paraId="65B32B50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Если ребенок в итоге одинаково хорошо владеет двумя руками, он считается </w:t>
      </w:r>
      <w:proofErr w:type="spellStart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амбидекстром</w:t>
      </w:r>
      <w:proofErr w:type="spellEnd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Психические процессы </w:t>
      </w:r>
      <w:proofErr w:type="spellStart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амбидекстров</w:t>
      </w:r>
      <w:proofErr w:type="spellEnd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выстраиваются подобно леворуким, но у них нет стресса, который испытывают левши в праворуком мире. </w:t>
      </w:r>
    </w:p>
    <w:p w14:paraId="259176CD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Леворукость </w:t>
      </w:r>
      <w:proofErr w:type="gramStart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- это</w:t>
      </w:r>
      <w:proofErr w:type="gramEnd"/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вариант нормального развития организма и зависит от врожденных генетических особенностей. Самые большие трудности у леворуких детей появляются при осваивании чтения и письма. Поэтому дети левши требуют специального внимания родителей и педагогов. Нейропсихологи наблюдают у них характерные искажения в формировании речи, чтения, счета и эмоций, относят их к группе риска в возникновении заикания и негативных эмоциональных проявлений.  </w:t>
      </w:r>
    </w:p>
    <w:p w14:paraId="58876F09" w14:textId="77777777" w:rsidR="0030321D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lastRenderedPageBreak/>
        <w:t>Если вы воспитываете левшу, то целесообразно прийти на консультации к психологу или нейропсихологу, чтобы предупредить сложности школьной адаптации и автоматизировать как можно больше операций, которые мы используем в повседневной жизни.</w:t>
      </w:r>
    </w:p>
    <w:p w14:paraId="5EBBA0EE" w14:textId="77777777" w:rsidR="0030321D" w:rsidRPr="00A00650" w:rsidRDefault="0030321D" w:rsidP="0030321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</w:p>
    <w:p w14:paraId="4D5161E2" w14:textId="77777777" w:rsidR="00F12C76" w:rsidRDefault="00F12C76" w:rsidP="006C0B77">
      <w:pPr>
        <w:spacing w:after="0"/>
        <w:ind w:firstLine="709"/>
        <w:jc w:val="both"/>
      </w:pPr>
    </w:p>
    <w:sectPr w:rsidR="00F12C76" w:rsidSect="009A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D"/>
    <w:rsid w:val="0030321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468D"/>
  <w15:chartTrackingRefBased/>
  <w15:docId w15:val="{B6D280C3-0074-49F5-BB87-BBCF2F43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2023-01-20T17:44:00Z</dcterms:created>
  <dcterms:modified xsi:type="dcterms:W3CDTF">2023-01-20T17:45:00Z</dcterms:modified>
</cp:coreProperties>
</file>