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B4029" w:rsidRDefault="006B4029" w:rsidP="006B4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УПРАВЛЕНИЕ ОБРАЗОВАНИЯ </w:t>
      </w:r>
    </w:p>
    <w:p w:rsidR="006B4029" w:rsidRDefault="006B4029" w:rsidP="006B4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АДМИНИСТРАЦИИ ЯКОВЛЕВСКОГО ОКРУГА</w:t>
      </w: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A0455" w:rsidRDefault="007A0455" w:rsidP="006B40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A0455" w:rsidRDefault="007A0455" w:rsidP="006B40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A0455" w:rsidRDefault="007A0455" w:rsidP="006B40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A0455" w:rsidRDefault="007A0455" w:rsidP="006B40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B4029" w:rsidRPr="006B4029" w:rsidRDefault="006B4029" w:rsidP="00DD29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B4029">
        <w:rPr>
          <w:rFonts w:ascii="Times New Roman" w:hAnsi="Times New Roman" w:cs="Times New Roman"/>
          <w:b/>
          <w:sz w:val="28"/>
        </w:rPr>
        <w:t xml:space="preserve">Формирование самостоятельности и инициативности у старших дошкольников посредством развивающих технологий с использованием </w:t>
      </w:r>
      <w:r w:rsidRPr="006B4029">
        <w:rPr>
          <w:rFonts w:ascii="Times New Roman" w:hAnsi="Times New Roman" w:cs="Times New Roman"/>
          <w:b/>
          <w:sz w:val="28"/>
          <w:lang w:val="en-US"/>
        </w:rPr>
        <w:t>STEM</w:t>
      </w:r>
      <w:r w:rsidR="007A0455">
        <w:rPr>
          <w:rFonts w:ascii="Times New Roman" w:hAnsi="Times New Roman" w:cs="Times New Roman"/>
          <w:b/>
          <w:sz w:val="28"/>
        </w:rPr>
        <w:t>-оборудования</w:t>
      </w:r>
    </w:p>
    <w:p w:rsidR="006B4029" w:rsidRDefault="006B4029" w:rsidP="00DD293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A0455" w:rsidRDefault="007A0455" w:rsidP="004D7C9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7A0455" w:rsidRDefault="007A0455" w:rsidP="004D7C9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7A0455" w:rsidRDefault="007A0455" w:rsidP="004D7C9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DD293D" w:rsidRDefault="00DD293D" w:rsidP="004D7C9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6B4029" w:rsidRPr="004D7C9C" w:rsidRDefault="006B4029" w:rsidP="00DD293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D7C9C">
        <w:rPr>
          <w:rFonts w:ascii="Times New Roman" w:hAnsi="Times New Roman" w:cs="Times New Roman"/>
          <w:sz w:val="28"/>
        </w:rPr>
        <w:t>Автор опыта: Реева Ольга Юрьевна</w:t>
      </w:r>
    </w:p>
    <w:p w:rsidR="006B4029" w:rsidRPr="004D7C9C" w:rsidRDefault="006B4029" w:rsidP="00DD293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D7C9C">
        <w:rPr>
          <w:rFonts w:ascii="Times New Roman" w:hAnsi="Times New Roman" w:cs="Times New Roman"/>
          <w:sz w:val="28"/>
        </w:rPr>
        <w:t>Должность: педагог-психолог</w:t>
      </w:r>
    </w:p>
    <w:p w:rsidR="004D7C9C" w:rsidRPr="004D7C9C" w:rsidRDefault="006B4029" w:rsidP="00DD293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D7C9C">
        <w:rPr>
          <w:rFonts w:ascii="Times New Roman" w:hAnsi="Times New Roman" w:cs="Times New Roman"/>
          <w:sz w:val="28"/>
        </w:rPr>
        <w:t>Организация: МБДОУ «Детский сад «Радонежский»</w:t>
      </w:r>
    </w:p>
    <w:p w:rsidR="006B4029" w:rsidRPr="004D7C9C" w:rsidRDefault="006B4029" w:rsidP="00DD293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D7C9C">
        <w:rPr>
          <w:rFonts w:ascii="Times New Roman" w:hAnsi="Times New Roman" w:cs="Times New Roman"/>
          <w:sz w:val="28"/>
        </w:rPr>
        <w:t xml:space="preserve"> г.</w:t>
      </w:r>
      <w:r w:rsidR="004D7C9C">
        <w:rPr>
          <w:rFonts w:ascii="Times New Roman" w:hAnsi="Times New Roman" w:cs="Times New Roman"/>
          <w:sz w:val="28"/>
        </w:rPr>
        <w:t xml:space="preserve"> </w:t>
      </w:r>
      <w:r w:rsidRPr="004D7C9C">
        <w:rPr>
          <w:rFonts w:ascii="Times New Roman" w:hAnsi="Times New Roman" w:cs="Times New Roman"/>
          <w:sz w:val="28"/>
        </w:rPr>
        <w:t>Строитель</w:t>
      </w:r>
      <w:r w:rsidR="004D7C9C" w:rsidRPr="004D7C9C">
        <w:rPr>
          <w:rFonts w:ascii="Times New Roman" w:hAnsi="Times New Roman" w:cs="Times New Roman"/>
          <w:sz w:val="28"/>
        </w:rPr>
        <w:t xml:space="preserve"> Яковлевского городского округа</w:t>
      </w:r>
      <w:r w:rsidR="007A0455">
        <w:rPr>
          <w:rFonts w:ascii="Times New Roman" w:hAnsi="Times New Roman" w:cs="Times New Roman"/>
          <w:sz w:val="28"/>
        </w:rPr>
        <w:t>»</w:t>
      </w:r>
    </w:p>
    <w:p w:rsidR="006B4029" w:rsidRDefault="006B4029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7C9C" w:rsidRP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D293D" w:rsidRDefault="00DD293D" w:rsidP="003F70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D293D" w:rsidRDefault="00DD293D" w:rsidP="003F70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D7C9C" w:rsidRPr="003F7062" w:rsidRDefault="004D7C9C" w:rsidP="003F70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Pr="004D7C9C">
        <w:rPr>
          <w:rFonts w:ascii="Times New Roman" w:hAnsi="Times New Roman" w:cs="Times New Roman"/>
          <w:sz w:val="28"/>
        </w:rPr>
        <w:t>. Строитель 2021</w:t>
      </w:r>
    </w:p>
    <w:p w:rsidR="004D7C9C" w:rsidRDefault="007A0455" w:rsidP="007A0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  <w:r w:rsidR="004D7C9C">
        <w:rPr>
          <w:rFonts w:ascii="Times New Roman" w:hAnsi="Times New Roman" w:cs="Times New Roman"/>
          <w:b/>
          <w:sz w:val="28"/>
        </w:rPr>
        <w:t>:</w:t>
      </w: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Информация об опыте …………………………….………………</w:t>
      </w:r>
      <w:r w:rsidR="007A0455">
        <w:rPr>
          <w:rFonts w:ascii="Times New Roman" w:hAnsi="Times New Roman" w:cs="Times New Roman"/>
          <w:sz w:val="28"/>
        </w:rPr>
        <w:t>………….</w:t>
      </w:r>
      <w:r w:rsidR="00DD293D">
        <w:rPr>
          <w:rFonts w:ascii="Times New Roman" w:hAnsi="Times New Roman" w:cs="Times New Roman"/>
          <w:sz w:val="28"/>
        </w:rPr>
        <w:t xml:space="preserve">… </w:t>
      </w:r>
      <w:r>
        <w:rPr>
          <w:rFonts w:ascii="Times New Roman" w:hAnsi="Times New Roman" w:cs="Times New Roman"/>
          <w:sz w:val="28"/>
        </w:rPr>
        <w:t>3</w:t>
      </w: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DD293D">
        <w:rPr>
          <w:rFonts w:ascii="Times New Roman" w:hAnsi="Times New Roman" w:cs="Times New Roman"/>
          <w:sz w:val="28"/>
        </w:rPr>
        <w:t>ехнология опыта ………………………………………</w:t>
      </w:r>
      <w:r>
        <w:rPr>
          <w:rFonts w:ascii="Times New Roman" w:hAnsi="Times New Roman" w:cs="Times New Roman"/>
          <w:sz w:val="28"/>
        </w:rPr>
        <w:t>………</w:t>
      </w:r>
      <w:r w:rsidR="007A0455">
        <w:rPr>
          <w:rFonts w:ascii="Times New Roman" w:hAnsi="Times New Roman" w:cs="Times New Roman"/>
          <w:sz w:val="28"/>
        </w:rPr>
        <w:t>………….</w:t>
      </w:r>
      <w:r w:rsidR="00DD293D">
        <w:rPr>
          <w:rFonts w:ascii="Times New Roman" w:hAnsi="Times New Roman" w:cs="Times New Roman"/>
          <w:sz w:val="28"/>
        </w:rPr>
        <w:t>….. 10</w:t>
      </w: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Результативность опыта …………………………………………</w:t>
      </w:r>
      <w:r w:rsidR="007A0455">
        <w:rPr>
          <w:rFonts w:ascii="Times New Roman" w:hAnsi="Times New Roman" w:cs="Times New Roman"/>
          <w:sz w:val="28"/>
        </w:rPr>
        <w:t>………...</w:t>
      </w:r>
      <w:r w:rsidR="00DD293D">
        <w:rPr>
          <w:rFonts w:ascii="Times New Roman" w:hAnsi="Times New Roman" w:cs="Times New Roman"/>
          <w:sz w:val="28"/>
        </w:rPr>
        <w:t>… 17</w:t>
      </w: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Библиографический список ………………………………………</w:t>
      </w:r>
      <w:r w:rsidR="007A0455">
        <w:rPr>
          <w:rFonts w:ascii="Times New Roman" w:hAnsi="Times New Roman" w:cs="Times New Roman"/>
          <w:sz w:val="28"/>
        </w:rPr>
        <w:t>………...</w:t>
      </w:r>
      <w:r>
        <w:rPr>
          <w:rFonts w:ascii="Times New Roman" w:hAnsi="Times New Roman" w:cs="Times New Roman"/>
          <w:sz w:val="28"/>
        </w:rPr>
        <w:t>..</w:t>
      </w:r>
      <w:r w:rsidR="00DD293D">
        <w:rPr>
          <w:rFonts w:ascii="Times New Roman" w:hAnsi="Times New Roman" w:cs="Times New Roman"/>
          <w:sz w:val="28"/>
        </w:rPr>
        <w:t xml:space="preserve"> 18</w:t>
      </w:r>
    </w:p>
    <w:p w:rsidR="004D7C9C" w:rsidRP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</w:t>
      </w:r>
      <w:r w:rsidR="00DD293D">
        <w:rPr>
          <w:rFonts w:ascii="Times New Roman" w:hAnsi="Times New Roman" w:cs="Times New Roman"/>
          <w:sz w:val="28"/>
        </w:rPr>
        <w:t>иложение к опыту ……………………………………</w:t>
      </w:r>
      <w:r>
        <w:rPr>
          <w:rFonts w:ascii="Times New Roman" w:hAnsi="Times New Roman" w:cs="Times New Roman"/>
          <w:sz w:val="28"/>
        </w:rPr>
        <w:t>……</w:t>
      </w:r>
      <w:r w:rsidR="007A0455">
        <w:rPr>
          <w:rFonts w:ascii="Times New Roman" w:hAnsi="Times New Roman" w:cs="Times New Roman"/>
          <w:sz w:val="28"/>
        </w:rPr>
        <w:t>………...</w:t>
      </w:r>
      <w:r>
        <w:rPr>
          <w:rFonts w:ascii="Times New Roman" w:hAnsi="Times New Roman" w:cs="Times New Roman"/>
          <w:sz w:val="28"/>
        </w:rPr>
        <w:t>…….</w:t>
      </w:r>
      <w:r w:rsidR="00DD293D">
        <w:rPr>
          <w:rFonts w:ascii="Times New Roman" w:hAnsi="Times New Roman" w:cs="Times New Roman"/>
          <w:sz w:val="28"/>
        </w:rPr>
        <w:t xml:space="preserve"> 20</w:t>
      </w: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D7C9C" w:rsidRDefault="004D7C9C" w:rsidP="00054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329F1" w:rsidRDefault="001329F1" w:rsidP="000541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F7062" w:rsidRDefault="003F7062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F7062" w:rsidRDefault="003F7062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F05A5" w:rsidRDefault="001F05A5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F05A5">
        <w:rPr>
          <w:rFonts w:ascii="Times New Roman" w:hAnsi="Times New Roman" w:cs="Times New Roman"/>
          <w:b/>
          <w:sz w:val="28"/>
        </w:rPr>
        <w:lastRenderedPageBreak/>
        <w:t xml:space="preserve">Раздел </w:t>
      </w:r>
      <w:r w:rsidRPr="001F05A5">
        <w:rPr>
          <w:rFonts w:ascii="Times New Roman" w:hAnsi="Times New Roman" w:cs="Times New Roman"/>
          <w:b/>
          <w:sz w:val="28"/>
          <w:lang w:val="en-US"/>
        </w:rPr>
        <w:t>I</w:t>
      </w:r>
    </w:p>
    <w:p w:rsidR="001F05A5" w:rsidRDefault="001F05A5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Информация об опыте.</w:t>
      </w:r>
    </w:p>
    <w:p w:rsidR="001F05A5" w:rsidRDefault="001F05A5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Условия возникновения и становления опыта</w:t>
      </w:r>
    </w:p>
    <w:p w:rsidR="005A3FB3" w:rsidRDefault="005A3FB3" w:rsidP="007A0455">
      <w:pPr>
        <w:spacing w:after="0" w:line="240" w:lineRule="auto"/>
        <w:ind w:firstLine="709"/>
        <w:jc w:val="both"/>
        <w:rPr>
          <w:rStyle w:val="markedcontent"/>
          <w:rFonts w:ascii="Arial" w:hAnsi="Arial" w:cs="Arial"/>
          <w:sz w:val="28"/>
          <w:szCs w:val="35"/>
        </w:rPr>
      </w:pPr>
      <w:r w:rsidRPr="005A3FB3">
        <w:rPr>
          <w:rStyle w:val="markedcontent"/>
          <w:rFonts w:ascii="Times New Roman" w:hAnsi="Times New Roman" w:cs="Times New Roman"/>
          <w:sz w:val="28"/>
          <w:szCs w:val="35"/>
        </w:rPr>
        <w:t>Данный опыт формировался на базе муниципального бюджетного дошкольного образовательного уч</w:t>
      </w:r>
      <w:r>
        <w:rPr>
          <w:rStyle w:val="markedcontent"/>
          <w:rFonts w:ascii="Times New Roman" w:hAnsi="Times New Roman" w:cs="Times New Roman"/>
          <w:sz w:val="28"/>
          <w:szCs w:val="35"/>
        </w:rPr>
        <w:t>реждения «Детский сад «Радонежский</w:t>
      </w:r>
      <w:r w:rsidRPr="005A3FB3">
        <w:rPr>
          <w:rStyle w:val="markedcontent"/>
          <w:rFonts w:ascii="Times New Roman" w:hAnsi="Times New Roman" w:cs="Times New Roman"/>
          <w:sz w:val="28"/>
          <w:szCs w:val="35"/>
        </w:rPr>
        <w:t xml:space="preserve">» г.Строитель Яковлевского городского округа». Учреждение расположено в </w:t>
      </w:r>
      <w:r w:rsidR="007A5A05">
        <w:rPr>
          <w:rFonts w:ascii="Times New Roman" w:hAnsi="Times New Roman" w:cs="Times New Roman"/>
          <w:sz w:val="18"/>
        </w:rPr>
        <w:t xml:space="preserve"> </w:t>
      </w:r>
      <w:r>
        <w:rPr>
          <w:rStyle w:val="markedcontent"/>
          <w:rFonts w:ascii="Times New Roman" w:hAnsi="Times New Roman" w:cs="Times New Roman"/>
          <w:sz w:val="28"/>
          <w:szCs w:val="35"/>
        </w:rPr>
        <w:t>северной части город</w:t>
      </w:r>
      <w:r w:rsidR="007A5A05">
        <w:rPr>
          <w:rStyle w:val="markedcontent"/>
          <w:rFonts w:ascii="Times New Roman" w:hAnsi="Times New Roman" w:cs="Times New Roman"/>
          <w:sz w:val="28"/>
          <w:szCs w:val="35"/>
        </w:rPr>
        <w:t>а Строитель в микрорайоне Жукова</w:t>
      </w:r>
      <w:r w:rsidRPr="005A3FB3">
        <w:rPr>
          <w:rStyle w:val="markedcontent"/>
          <w:rFonts w:ascii="Times New Roman" w:hAnsi="Times New Roman" w:cs="Times New Roman"/>
          <w:sz w:val="28"/>
          <w:szCs w:val="35"/>
        </w:rPr>
        <w:t xml:space="preserve">. Учреждение введено в эксплуатацию в ноябре </w:t>
      </w:r>
      <w:r>
        <w:rPr>
          <w:rStyle w:val="markedcontent"/>
          <w:rFonts w:ascii="Times New Roman" w:hAnsi="Times New Roman" w:cs="Times New Roman"/>
          <w:sz w:val="28"/>
          <w:szCs w:val="35"/>
        </w:rPr>
        <w:t>2019</w:t>
      </w:r>
      <w:r w:rsidRPr="005A3FB3">
        <w:rPr>
          <w:rStyle w:val="markedcontent"/>
          <w:rFonts w:ascii="Times New Roman" w:hAnsi="Times New Roman" w:cs="Times New Roman"/>
          <w:sz w:val="28"/>
          <w:szCs w:val="35"/>
        </w:rPr>
        <w:t xml:space="preserve"> года. В МБДОУ </w:t>
      </w:r>
      <w:r>
        <w:rPr>
          <w:rStyle w:val="markedcontent"/>
          <w:rFonts w:ascii="Times New Roman" w:hAnsi="Times New Roman" w:cs="Times New Roman"/>
          <w:sz w:val="28"/>
          <w:szCs w:val="35"/>
        </w:rPr>
        <w:t>«Детский сад «Радонежский</w:t>
      </w:r>
      <w:r w:rsidRPr="005A3FB3">
        <w:rPr>
          <w:rStyle w:val="markedcontent"/>
          <w:rFonts w:ascii="Times New Roman" w:hAnsi="Times New Roman" w:cs="Times New Roman"/>
          <w:sz w:val="28"/>
          <w:szCs w:val="35"/>
        </w:rPr>
        <w:t>» г.</w:t>
      </w:r>
      <w:r>
        <w:rPr>
          <w:rStyle w:val="markedcontent"/>
          <w:rFonts w:ascii="Times New Roman" w:hAnsi="Times New Roman" w:cs="Times New Roman"/>
          <w:sz w:val="28"/>
          <w:szCs w:val="35"/>
        </w:rPr>
        <w:t xml:space="preserve"> </w:t>
      </w:r>
      <w:r w:rsidRPr="005A3FB3">
        <w:rPr>
          <w:rStyle w:val="markedcontent"/>
          <w:rFonts w:ascii="Times New Roman" w:hAnsi="Times New Roman" w:cs="Times New Roman"/>
          <w:sz w:val="28"/>
          <w:szCs w:val="35"/>
        </w:rPr>
        <w:t xml:space="preserve">Строитель» функционирует </w:t>
      </w:r>
      <w:r>
        <w:rPr>
          <w:rStyle w:val="markedcontent"/>
          <w:rFonts w:ascii="Times New Roman" w:hAnsi="Times New Roman" w:cs="Times New Roman"/>
          <w:sz w:val="28"/>
          <w:szCs w:val="35"/>
        </w:rPr>
        <w:t>десять групп</w:t>
      </w:r>
      <w:r w:rsidRPr="005A3FB3">
        <w:rPr>
          <w:rStyle w:val="markedcontent"/>
          <w:rFonts w:ascii="Times New Roman" w:hAnsi="Times New Roman" w:cs="Times New Roman"/>
          <w:sz w:val="28"/>
          <w:szCs w:val="35"/>
        </w:rPr>
        <w:t xml:space="preserve"> для детей в возрасте от 2 до 7 лет.</w:t>
      </w:r>
      <w:r w:rsidRPr="005A3FB3">
        <w:rPr>
          <w:rStyle w:val="markedcontent"/>
          <w:rFonts w:ascii="Arial" w:hAnsi="Arial" w:cs="Arial"/>
          <w:sz w:val="28"/>
          <w:szCs w:val="35"/>
        </w:rPr>
        <w:t xml:space="preserve"> </w:t>
      </w:r>
    </w:p>
    <w:p w:rsidR="00E10CB9" w:rsidRPr="001F05A5" w:rsidRDefault="007C2475" w:rsidP="007A0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Результаты ежегодной психологической диагностики и мониторинга готовности воспитанников к школе </w:t>
      </w:r>
      <w:r w:rsidR="00B6080E">
        <w:rPr>
          <w:rFonts w:ascii="Times New Roman" w:hAnsi="Times New Roman" w:cs="Times New Roman"/>
          <w:sz w:val="28"/>
        </w:rPr>
        <w:t>показали</w:t>
      </w:r>
      <w:r w:rsidR="00F9781F">
        <w:rPr>
          <w:rFonts w:ascii="Times New Roman" w:hAnsi="Times New Roman" w:cs="Times New Roman"/>
          <w:sz w:val="28"/>
        </w:rPr>
        <w:t>, что большинство</w:t>
      </w:r>
      <w:r w:rsidR="00B6080E">
        <w:rPr>
          <w:rFonts w:ascii="Times New Roman" w:hAnsi="Times New Roman" w:cs="Times New Roman"/>
          <w:sz w:val="28"/>
        </w:rPr>
        <w:t xml:space="preserve"> выпускников детского сада</w:t>
      </w:r>
      <w:r w:rsidR="00F9781F">
        <w:rPr>
          <w:rFonts w:ascii="Times New Roman" w:hAnsi="Times New Roman" w:cs="Times New Roman"/>
          <w:sz w:val="28"/>
        </w:rPr>
        <w:t xml:space="preserve"> испытывают затруднения в поддержании диалога с педагогом, </w:t>
      </w:r>
      <w:r w:rsidR="00B6080E">
        <w:rPr>
          <w:rFonts w:ascii="Times New Roman" w:hAnsi="Times New Roman" w:cs="Times New Roman"/>
          <w:sz w:val="28"/>
        </w:rPr>
        <w:t>переносе освоенного способа действия на другие задания,</w:t>
      </w:r>
      <w:r w:rsidR="00F9781F">
        <w:rPr>
          <w:rFonts w:ascii="Times New Roman" w:hAnsi="Times New Roman" w:cs="Times New Roman"/>
          <w:sz w:val="28"/>
        </w:rPr>
        <w:t xml:space="preserve"> </w:t>
      </w:r>
      <w:r w:rsidR="00B6080E">
        <w:rPr>
          <w:rFonts w:ascii="Times New Roman" w:hAnsi="Times New Roman" w:cs="Times New Roman"/>
          <w:sz w:val="28"/>
        </w:rPr>
        <w:t>тем боле</w:t>
      </w:r>
      <w:r w:rsidR="00F129D2">
        <w:rPr>
          <w:rFonts w:ascii="Times New Roman" w:hAnsi="Times New Roman" w:cs="Times New Roman"/>
          <w:sz w:val="28"/>
        </w:rPr>
        <w:t xml:space="preserve">е, </w:t>
      </w:r>
      <w:r w:rsidR="00B6080E">
        <w:rPr>
          <w:rFonts w:ascii="Times New Roman" w:hAnsi="Times New Roman" w:cs="Times New Roman"/>
          <w:sz w:val="28"/>
        </w:rPr>
        <w:t xml:space="preserve">проявлении инициативы в их выполнении. </w:t>
      </w:r>
      <w:r w:rsidR="00E10CB9">
        <w:rPr>
          <w:rFonts w:ascii="Times New Roman" w:hAnsi="Times New Roman" w:cs="Times New Roman"/>
          <w:sz w:val="28"/>
        </w:rPr>
        <w:t>Метод наблюдения также дал основания сделать вывод о том, дети являются инициаторами общения с педагогом, в основном, обращаясь за помощью в конфликтных ситуациях с другими детьми и бытовых просьбах (заст</w:t>
      </w:r>
      <w:r w:rsidR="009E4DA9">
        <w:rPr>
          <w:rFonts w:ascii="Times New Roman" w:hAnsi="Times New Roman" w:cs="Times New Roman"/>
          <w:sz w:val="28"/>
        </w:rPr>
        <w:t>егнуть одежду, что-то дать</w:t>
      </w:r>
      <w:r w:rsidR="00E10CB9">
        <w:rPr>
          <w:rFonts w:ascii="Times New Roman" w:hAnsi="Times New Roman" w:cs="Times New Roman"/>
          <w:sz w:val="28"/>
        </w:rPr>
        <w:t xml:space="preserve"> и.пр.). И крайне редко становятся инициаторами общения с педагогами в решении познавательных вопросов, проявляя любознательность</w:t>
      </w:r>
      <w:r w:rsidR="00A76B88">
        <w:rPr>
          <w:rFonts w:ascii="Times New Roman" w:hAnsi="Times New Roman" w:cs="Times New Roman"/>
          <w:sz w:val="28"/>
        </w:rPr>
        <w:t xml:space="preserve"> и формулируя соответствующие познавательной ситуации вопросы.</w:t>
      </w:r>
    </w:p>
    <w:p w:rsidR="00C300BD" w:rsidRDefault="00F129D2" w:rsidP="007A0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то же время</w:t>
      </w:r>
      <w:r w:rsidR="00E10CB9">
        <w:rPr>
          <w:rFonts w:ascii="Times New Roman" w:hAnsi="Times New Roman" w:cs="Times New Roman"/>
          <w:sz w:val="28"/>
        </w:rPr>
        <w:t xml:space="preserve"> р</w:t>
      </w:r>
      <w:r w:rsidR="00C300BD">
        <w:rPr>
          <w:rFonts w:ascii="Times New Roman" w:hAnsi="Times New Roman" w:cs="Times New Roman"/>
          <w:sz w:val="28"/>
        </w:rPr>
        <w:t>езультаты исследования мотивационной готовности к школе свидетельствовали о том, что познавательные мотивы в полной мере сформи</w:t>
      </w:r>
      <w:r w:rsidR="00E10CB9">
        <w:rPr>
          <w:rFonts w:ascii="Times New Roman" w:hAnsi="Times New Roman" w:cs="Times New Roman"/>
          <w:sz w:val="28"/>
        </w:rPr>
        <w:t>рованы у 20-3</w:t>
      </w:r>
      <w:r w:rsidR="00C300BD">
        <w:rPr>
          <w:rFonts w:ascii="Times New Roman" w:hAnsi="Times New Roman" w:cs="Times New Roman"/>
          <w:sz w:val="28"/>
        </w:rPr>
        <w:t>0% детей. У большинства детей присутствуют смешанные мотивы, то есть</w:t>
      </w:r>
      <w:r w:rsidR="00E10CB9">
        <w:rPr>
          <w:rFonts w:ascii="Times New Roman" w:hAnsi="Times New Roman" w:cs="Times New Roman"/>
          <w:sz w:val="28"/>
        </w:rPr>
        <w:t>,</w:t>
      </w:r>
      <w:r w:rsidR="00C300BD">
        <w:rPr>
          <w:rFonts w:ascii="Times New Roman" w:hAnsi="Times New Roman" w:cs="Times New Roman"/>
          <w:sz w:val="28"/>
        </w:rPr>
        <w:t xml:space="preserve"> </w:t>
      </w:r>
      <w:r w:rsidR="00E10CB9">
        <w:rPr>
          <w:rFonts w:ascii="Times New Roman" w:hAnsi="Times New Roman" w:cs="Times New Roman"/>
          <w:sz w:val="28"/>
        </w:rPr>
        <w:t xml:space="preserve">сформированы </w:t>
      </w:r>
      <w:r w:rsidR="00C300BD">
        <w:rPr>
          <w:rFonts w:ascii="Times New Roman" w:hAnsi="Times New Roman" w:cs="Times New Roman"/>
          <w:sz w:val="28"/>
        </w:rPr>
        <w:t>познавательные,</w:t>
      </w:r>
      <w:r w:rsidR="00E10CB9">
        <w:rPr>
          <w:rFonts w:ascii="Times New Roman" w:hAnsi="Times New Roman" w:cs="Times New Roman"/>
          <w:sz w:val="28"/>
        </w:rPr>
        <w:t xml:space="preserve"> но также актуальны</w:t>
      </w:r>
      <w:r w:rsidR="00C300BD">
        <w:rPr>
          <w:rFonts w:ascii="Times New Roman" w:hAnsi="Times New Roman" w:cs="Times New Roman"/>
          <w:sz w:val="28"/>
        </w:rPr>
        <w:t xml:space="preserve"> игровые и социальные. У 5-10% </w:t>
      </w:r>
      <w:r w:rsidR="00E10CB9">
        <w:rPr>
          <w:rFonts w:ascii="Times New Roman" w:hAnsi="Times New Roman" w:cs="Times New Roman"/>
          <w:sz w:val="28"/>
        </w:rPr>
        <w:t xml:space="preserve">познавательные мотивы не развиты, то есть преобладает игровая мотивация. </w:t>
      </w:r>
    </w:p>
    <w:p w:rsidR="003D28DE" w:rsidRPr="00317208" w:rsidRDefault="00E10CB9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Данные результаты являются пр</w:t>
      </w:r>
      <w:r w:rsidR="00F129D2">
        <w:rPr>
          <w:rFonts w:ascii="Times New Roman" w:hAnsi="Times New Roman" w:cs="Times New Roman"/>
          <w:sz w:val="28"/>
        </w:rPr>
        <w:t xml:space="preserve">отиворечивыми. </w:t>
      </w:r>
      <w:r w:rsidR="002E055A">
        <w:rPr>
          <w:rFonts w:ascii="Times New Roman" w:hAnsi="Times New Roman" w:cs="Times New Roman"/>
          <w:sz w:val="28"/>
        </w:rPr>
        <w:t>При достаточной сформированности познавательных мотив</w:t>
      </w:r>
      <w:r w:rsidR="001F0C67">
        <w:rPr>
          <w:rFonts w:ascii="Times New Roman" w:hAnsi="Times New Roman" w:cs="Times New Roman"/>
          <w:sz w:val="28"/>
        </w:rPr>
        <w:t>ов обнаруживается низкая</w:t>
      </w:r>
      <w:r w:rsidR="002E055A">
        <w:rPr>
          <w:rFonts w:ascii="Times New Roman" w:hAnsi="Times New Roman" w:cs="Times New Roman"/>
          <w:sz w:val="28"/>
        </w:rPr>
        <w:t xml:space="preserve"> познавател</w:t>
      </w:r>
      <w:r w:rsidR="001F0C67">
        <w:rPr>
          <w:rFonts w:ascii="Times New Roman" w:hAnsi="Times New Roman" w:cs="Times New Roman"/>
          <w:sz w:val="28"/>
        </w:rPr>
        <w:t>ьная активность и владение</w:t>
      </w:r>
      <w:r w:rsidR="002E055A">
        <w:rPr>
          <w:rFonts w:ascii="Times New Roman" w:hAnsi="Times New Roman" w:cs="Times New Roman"/>
          <w:sz w:val="28"/>
        </w:rPr>
        <w:t xml:space="preserve"> необходимой для познавательной </w:t>
      </w:r>
      <w:r w:rsidR="001F0C67">
        <w:rPr>
          <w:rFonts w:ascii="Times New Roman" w:hAnsi="Times New Roman" w:cs="Times New Roman"/>
          <w:sz w:val="28"/>
        </w:rPr>
        <w:t xml:space="preserve">деятельности формой общений со </w:t>
      </w:r>
      <w:r w:rsidR="002E055A">
        <w:rPr>
          <w:rFonts w:ascii="Times New Roman" w:hAnsi="Times New Roman" w:cs="Times New Roman"/>
          <w:sz w:val="28"/>
        </w:rPr>
        <w:t>в</w:t>
      </w:r>
      <w:r w:rsidR="001F0C67">
        <w:rPr>
          <w:rFonts w:ascii="Times New Roman" w:hAnsi="Times New Roman" w:cs="Times New Roman"/>
          <w:sz w:val="28"/>
        </w:rPr>
        <w:t>з</w:t>
      </w:r>
      <w:r w:rsidR="002E055A">
        <w:rPr>
          <w:rFonts w:ascii="Times New Roman" w:hAnsi="Times New Roman" w:cs="Times New Roman"/>
          <w:sz w:val="28"/>
        </w:rPr>
        <w:t xml:space="preserve">рослыми. </w:t>
      </w:r>
      <w:r w:rsidR="00F129D2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 xml:space="preserve">отовность к школе предполагает </w:t>
      </w:r>
      <w:r w:rsidR="003D28DE">
        <w:rPr>
          <w:rFonts w:ascii="Times New Roman" w:hAnsi="Times New Roman" w:cs="Times New Roman"/>
          <w:sz w:val="28"/>
        </w:rPr>
        <w:t>наличие потребности в познавательной деятельности и владение соответствующей формой общения со взрослыми</w:t>
      </w:r>
      <w:r w:rsidR="002E7C65">
        <w:rPr>
          <w:rFonts w:ascii="Times New Roman" w:hAnsi="Times New Roman" w:cs="Times New Roman"/>
          <w:sz w:val="28"/>
        </w:rPr>
        <w:t xml:space="preserve"> </w:t>
      </w:r>
      <w:r w:rsidR="002E7C65" w:rsidRPr="002E7C65">
        <w:rPr>
          <w:rFonts w:ascii="Times New Roman" w:hAnsi="Times New Roman" w:cs="Times New Roman"/>
          <w:sz w:val="28"/>
        </w:rPr>
        <w:t>[</w:t>
      </w:r>
      <w:r w:rsidR="007938C2">
        <w:rPr>
          <w:rFonts w:ascii="Times New Roman" w:hAnsi="Times New Roman" w:cs="Times New Roman"/>
          <w:sz w:val="28"/>
        </w:rPr>
        <w:t>2,7,9</w:t>
      </w:r>
      <w:r w:rsidR="002E7C65" w:rsidRPr="002E7C65">
        <w:rPr>
          <w:rFonts w:ascii="Times New Roman" w:hAnsi="Times New Roman" w:cs="Times New Roman"/>
          <w:sz w:val="28"/>
        </w:rPr>
        <w:t>]</w:t>
      </w:r>
      <w:r w:rsidR="003D28D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97184B" w:rsidRDefault="00317208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F129D2">
        <w:rPr>
          <w:rFonts w:ascii="Times New Roman" w:hAnsi="Times New Roman" w:cs="Times New Roman"/>
          <w:sz w:val="28"/>
          <w:szCs w:val="28"/>
        </w:rPr>
        <w:t>,</w:t>
      </w:r>
      <w:r w:rsidR="002B1624">
        <w:rPr>
          <w:rFonts w:ascii="Times New Roman" w:hAnsi="Times New Roman" w:cs="Times New Roman"/>
          <w:sz w:val="28"/>
          <w:szCs w:val="28"/>
        </w:rPr>
        <w:t xml:space="preserve"> возникла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необходимость </w:t>
      </w:r>
      <w:r w:rsidR="00F129D2">
        <w:rPr>
          <w:rFonts w:ascii="Times New Roman" w:hAnsi="Times New Roman" w:cs="Times New Roman"/>
          <w:sz w:val="28"/>
          <w:szCs w:val="28"/>
        </w:rPr>
        <w:t xml:space="preserve">покомпонентного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F129D2">
        <w:rPr>
          <w:rFonts w:ascii="Times New Roman" w:hAnsi="Times New Roman" w:cs="Times New Roman"/>
          <w:sz w:val="28"/>
          <w:szCs w:val="28"/>
        </w:rPr>
        <w:t>самостоятельности старших дошкольников с целью выявления причин возникающих противоречий и разработки соответствующей развивающей программы.</w:t>
      </w:r>
      <w:r w:rsidR="004C2F8B">
        <w:rPr>
          <w:rFonts w:ascii="Times New Roman" w:hAnsi="Times New Roman" w:cs="Times New Roman"/>
          <w:sz w:val="28"/>
          <w:szCs w:val="28"/>
        </w:rPr>
        <w:t xml:space="preserve"> </w:t>
      </w:r>
      <w:r w:rsidR="001F0C67">
        <w:rPr>
          <w:rFonts w:ascii="Times New Roman" w:hAnsi="Times New Roman" w:cs="Times New Roman"/>
          <w:sz w:val="28"/>
          <w:szCs w:val="28"/>
        </w:rPr>
        <w:t>Для решения поставленных задач были подобраны соответствующие методики и проведена комплексная психологическая диагностика уровня сформированности самостоятельности</w:t>
      </w:r>
      <w:r w:rsidR="002B1624">
        <w:rPr>
          <w:rFonts w:ascii="Times New Roman" w:hAnsi="Times New Roman" w:cs="Times New Roman"/>
          <w:sz w:val="28"/>
          <w:szCs w:val="28"/>
        </w:rPr>
        <w:t xml:space="preserve"> у детей. </w:t>
      </w:r>
    </w:p>
    <w:p w:rsidR="001F0C67" w:rsidRDefault="003C1213" w:rsidP="00B53CB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исследования:</w:t>
      </w:r>
    </w:p>
    <w:p w:rsidR="003C1213" w:rsidRPr="003C1213" w:rsidRDefault="003C1213" w:rsidP="00B53CB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выявление</w:t>
      </w:r>
      <w:r w:rsidRPr="007E3889">
        <w:rPr>
          <w:rFonts w:ascii="Times New Roman" w:hAnsi="Times New Roman" w:cs="Times New Roman"/>
          <w:sz w:val="28"/>
        </w:rPr>
        <w:t xml:space="preserve"> уровня «автономности-зав</w:t>
      </w:r>
      <w:r>
        <w:rPr>
          <w:rFonts w:ascii="Times New Roman" w:hAnsi="Times New Roman" w:cs="Times New Roman"/>
          <w:sz w:val="28"/>
        </w:rPr>
        <w:t xml:space="preserve">исимости»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E40F6F">
        <w:rPr>
          <w:rFonts w:ascii="Times New Roman" w:hAnsi="Times New Roman" w:cs="Times New Roman"/>
          <w:sz w:val="28"/>
        </w:rPr>
        <w:t>старших дошкольников</w:t>
      </w:r>
      <w:r>
        <w:rPr>
          <w:rFonts w:ascii="Times New Roman" w:hAnsi="Times New Roman" w:cs="Times New Roman"/>
          <w:sz w:val="28"/>
        </w:rPr>
        <w:t xml:space="preserve"> (Приложение </w:t>
      </w:r>
      <w:r w:rsidR="00B716F9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>1);</w:t>
      </w:r>
    </w:p>
    <w:p w:rsidR="003C1213" w:rsidRPr="005C274B" w:rsidRDefault="003C1213" w:rsidP="00B53CB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0F6F">
        <w:rPr>
          <w:rFonts w:ascii="Times New Roman" w:hAnsi="Times New Roman" w:cs="Times New Roman"/>
          <w:sz w:val="28"/>
        </w:rPr>
        <w:t>выявление умения старших дошкольников строить умозаключен</w:t>
      </w:r>
      <w:r>
        <w:rPr>
          <w:rFonts w:ascii="Times New Roman" w:hAnsi="Times New Roman" w:cs="Times New Roman"/>
          <w:sz w:val="28"/>
        </w:rPr>
        <w:t>ия, основываясь на своем жизненном</w:t>
      </w:r>
      <w:r w:rsidRPr="00E40F6F">
        <w:rPr>
          <w:rFonts w:ascii="Times New Roman" w:hAnsi="Times New Roman" w:cs="Times New Roman"/>
          <w:sz w:val="28"/>
        </w:rPr>
        <w:t xml:space="preserve"> опыте, на выявление актуальной </w:t>
      </w:r>
      <w:r w:rsidRPr="00E40F6F">
        <w:rPr>
          <w:rFonts w:ascii="Times New Roman" w:hAnsi="Times New Roman" w:cs="Times New Roman"/>
          <w:sz w:val="28"/>
        </w:rPr>
        <w:lastRenderedPageBreak/>
        <w:t>готовности к умственной деятельности, уровня самостоятельности и социальной зрелости суждений</w:t>
      </w:r>
      <w:r w:rsidR="005C274B">
        <w:rPr>
          <w:rFonts w:ascii="Times New Roman" w:hAnsi="Times New Roman" w:cs="Times New Roman"/>
          <w:sz w:val="28"/>
        </w:rPr>
        <w:t xml:space="preserve">, выраженные в показателе «Понятливость» </w:t>
      </w:r>
      <w:r w:rsidR="000470DE">
        <w:rPr>
          <w:rFonts w:ascii="Times New Roman" w:hAnsi="Times New Roman" w:cs="Times New Roman"/>
          <w:sz w:val="28"/>
        </w:rPr>
        <w:t xml:space="preserve"> (Приложение </w:t>
      </w:r>
      <w:r w:rsidR="00B716F9">
        <w:rPr>
          <w:rFonts w:ascii="Times New Roman" w:hAnsi="Times New Roman" w:cs="Times New Roman"/>
          <w:sz w:val="28"/>
        </w:rPr>
        <w:t>№</w:t>
      </w:r>
      <w:r w:rsidR="000470DE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);</w:t>
      </w:r>
    </w:p>
    <w:p w:rsidR="005C274B" w:rsidRPr="003C1213" w:rsidRDefault="005C274B" w:rsidP="00B53CB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уровня проявления инициативности у </w:t>
      </w:r>
      <w:r w:rsidRPr="00E40F6F">
        <w:rPr>
          <w:rFonts w:ascii="Times New Roman" w:hAnsi="Times New Roman" w:cs="Times New Roman"/>
          <w:sz w:val="28"/>
        </w:rPr>
        <w:t>старших дошкольников</w:t>
      </w:r>
      <w:r>
        <w:rPr>
          <w:rFonts w:ascii="Times New Roman" w:hAnsi="Times New Roman" w:cs="Times New Roman"/>
          <w:sz w:val="28"/>
        </w:rPr>
        <w:t xml:space="preserve"> по оценкам родите</w:t>
      </w:r>
      <w:r w:rsidR="000470DE">
        <w:rPr>
          <w:rFonts w:ascii="Times New Roman" w:hAnsi="Times New Roman" w:cs="Times New Roman"/>
          <w:sz w:val="28"/>
        </w:rPr>
        <w:t>лей</w:t>
      </w:r>
      <w:r w:rsidR="00B53CBD">
        <w:rPr>
          <w:rFonts w:ascii="Times New Roman" w:hAnsi="Times New Roman" w:cs="Times New Roman"/>
          <w:sz w:val="28"/>
        </w:rPr>
        <w:t xml:space="preserve"> (законных представителей)</w:t>
      </w:r>
      <w:r w:rsidR="000470DE">
        <w:rPr>
          <w:rFonts w:ascii="Times New Roman" w:hAnsi="Times New Roman" w:cs="Times New Roman"/>
          <w:sz w:val="28"/>
        </w:rPr>
        <w:t xml:space="preserve"> и воспитателей (Приложение </w:t>
      </w:r>
      <w:r w:rsidR="00B716F9">
        <w:rPr>
          <w:rFonts w:ascii="Times New Roman" w:hAnsi="Times New Roman" w:cs="Times New Roman"/>
          <w:sz w:val="28"/>
        </w:rPr>
        <w:t>№</w:t>
      </w:r>
      <w:r w:rsidR="009656BF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);</w:t>
      </w:r>
    </w:p>
    <w:p w:rsidR="005C274B" w:rsidRPr="005C274B" w:rsidRDefault="005C274B" w:rsidP="000541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274B">
        <w:rPr>
          <w:rFonts w:ascii="Times New Roman" w:eastAsia="Times New Roman" w:hAnsi="Times New Roman"/>
          <w:sz w:val="28"/>
          <w:szCs w:val="28"/>
          <w:lang w:eastAsia="ru-RU"/>
        </w:rPr>
        <w:t xml:space="preserve">Низкий уровень автономности выявлен у 53% детей, в то время как низкий уровень понятливости обнаруживается только у 11% испытуемых. </w:t>
      </w:r>
    </w:p>
    <w:p w:rsidR="005C274B" w:rsidRPr="005C274B" w:rsidRDefault="005C274B" w:rsidP="000541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74B">
        <w:rPr>
          <w:rFonts w:ascii="Times New Roman" w:eastAsia="Times New Roman" w:hAnsi="Times New Roman"/>
          <w:sz w:val="28"/>
          <w:szCs w:val="28"/>
          <w:lang w:eastAsia="ru-RU"/>
        </w:rPr>
        <w:t xml:space="preserve">47% старших дошкольников имеют средний уровень автономности. Не выявлено детей с высоким уровнем автономности. </w:t>
      </w:r>
    </w:p>
    <w:p w:rsidR="005C274B" w:rsidRPr="005C274B" w:rsidRDefault="005C274B" w:rsidP="000541E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Показатель «</w:t>
      </w:r>
      <w:r w:rsidRPr="005C274B">
        <w:rPr>
          <w:rFonts w:ascii="Times New Roman" w:eastAsia="Times New Roman" w:hAnsi="Times New Roman"/>
          <w:sz w:val="28"/>
          <w:szCs w:val="28"/>
          <w:lang w:eastAsia="ru-RU"/>
        </w:rPr>
        <w:t>Понятливость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на среднем уровне сформирован у 58% детей, </w:t>
      </w:r>
      <w:r w:rsidRPr="005C274B">
        <w:rPr>
          <w:rFonts w:ascii="Times New Roman" w:eastAsia="Times New Roman" w:hAnsi="Times New Roman"/>
          <w:sz w:val="28"/>
          <w:szCs w:val="28"/>
          <w:lang w:eastAsia="ru-RU"/>
        </w:rPr>
        <w:t>на высоком уровне обнаруживается у 31% обследуемых старших дошкольников.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C274B" w:rsidRPr="00C377A0" w:rsidRDefault="005C274B" w:rsidP="000541E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Родители не дали низких оценок уровня</w:t>
      </w:r>
      <w:r w:rsidRPr="002B46EB">
        <w:rPr>
          <w:rFonts w:ascii="Times New Roman" w:hAnsi="Times New Roman"/>
          <w:sz w:val="28"/>
        </w:rPr>
        <w:t xml:space="preserve"> проявления инициативн</w:t>
      </w:r>
      <w:r>
        <w:rPr>
          <w:rFonts w:ascii="Times New Roman" w:hAnsi="Times New Roman"/>
          <w:sz w:val="28"/>
        </w:rPr>
        <w:t>ости у своих детей старшего дошкольного возраста</w:t>
      </w:r>
      <w:r w:rsidRPr="002B46EB">
        <w:rPr>
          <w:rFonts w:ascii="Times New Roman" w:hAnsi="Times New Roman"/>
          <w:sz w:val="28"/>
        </w:rPr>
        <w:t>. Однако воспитатели, оценивая тех же детей, отметили низкий уровень д</w:t>
      </w:r>
      <w:r w:rsidR="004C2F8B">
        <w:rPr>
          <w:rFonts w:ascii="Times New Roman" w:hAnsi="Times New Roman"/>
          <w:sz w:val="28"/>
        </w:rPr>
        <w:t>анного показателя у 7% воспитанников</w:t>
      </w:r>
      <w:r w:rsidRPr="002B46EB">
        <w:rPr>
          <w:rFonts w:ascii="Times New Roman" w:hAnsi="Times New Roman"/>
          <w:sz w:val="28"/>
        </w:rPr>
        <w:t>.</w:t>
      </w:r>
      <w:r w:rsidR="004C2F8B">
        <w:rPr>
          <w:rFonts w:ascii="Times New Roman" w:hAnsi="Times New Roman"/>
          <w:sz w:val="28"/>
        </w:rPr>
        <w:t xml:space="preserve"> </w:t>
      </w:r>
      <w:r w:rsidRPr="00C377A0">
        <w:rPr>
          <w:rFonts w:ascii="Times New Roman" w:hAnsi="Times New Roman"/>
          <w:sz w:val="28"/>
        </w:rPr>
        <w:t>Средний уровень прояв</w:t>
      </w:r>
      <w:r>
        <w:rPr>
          <w:rFonts w:ascii="Times New Roman" w:hAnsi="Times New Roman"/>
          <w:sz w:val="28"/>
        </w:rPr>
        <w:t>ления инициативности был выявлен</w:t>
      </w:r>
      <w:r w:rsidRPr="00C377A0">
        <w:rPr>
          <w:rFonts w:ascii="Times New Roman" w:hAnsi="Times New Roman"/>
          <w:sz w:val="28"/>
        </w:rPr>
        <w:t xml:space="preserve"> у 20% детей по результатам оценок и</w:t>
      </w:r>
      <w:r>
        <w:rPr>
          <w:rFonts w:ascii="Times New Roman" w:hAnsi="Times New Roman"/>
          <w:sz w:val="28"/>
        </w:rPr>
        <w:t xml:space="preserve">х родителей. Воспитатели определили средний </w:t>
      </w:r>
      <w:r w:rsidRPr="00C377A0">
        <w:rPr>
          <w:rFonts w:ascii="Times New Roman" w:hAnsi="Times New Roman"/>
          <w:sz w:val="28"/>
        </w:rPr>
        <w:t>уровень развития инициативности у 23% старших дошкольников.</w:t>
      </w:r>
    </w:p>
    <w:p w:rsidR="005C274B" w:rsidRDefault="005C274B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966AFB">
        <w:rPr>
          <w:rFonts w:ascii="Times New Roman" w:hAnsi="Times New Roman"/>
          <w:sz w:val="28"/>
        </w:rPr>
        <w:t>По оценкам родителей 80% детей проявляют инициативность на высоком уровне. По оценкам воспитателей высокий уровень проявления инициативности обнаружен у 70% дошкольников.</w:t>
      </w:r>
      <w:r w:rsidR="004C2F8B">
        <w:rPr>
          <w:rFonts w:ascii="Times New Roman" w:hAnsi="Times New Roman"/>
          <w:sz w:val="28"/>
        </w:rPr>
        <w:t xml:space="preserve"> </w:t>
      </w:r>
    </w:p>
    <w:p w:rsidR="004C2F8B" w:rsidRDefault="004C2F8B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мы увидели различия в объективных данных, полученных при помощи валидизированных диагностических методик и субъективных оценок родителей и воспитателей.</w:t>
      </w:r>
    </w:p>
    <w:p w:rsidR="009C77E0" w:rsidRPr="00966AFB" w:rsidRDefault="009C77E0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исследования показали необходимость формирования у детей навыков автономного и инициативного поведения, разработки соответствующей программы развития, а также информирования родителей и воспитателей о возрастных особенностях проявления самостоятельности у старших дошкольников и методах взаимодействия, способствующих развитию данных качеств личности.</w:t>
      </w:r>
    </w:p>
    <w:p w:rsidR="001329F1" w:rsidRDefault="001329F1" w:rsidP="000541E1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C67" w:rsidRPr="009C77E0" w:rsidRDefault="009C77E0" w:rsidP="000541E1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7E0">
        <w:rPr>
          <w:rFonts w:ascii="Times New Roman" w:hAnsi="Times New Roman" w:cs="Times New Roman"/>
          <w:b/>
          <w:sz w:val="28"/>
          <w:szCs w:val="28"/>
        </w:rPr>
        <w:t>Актуальность опыта</w:t>
      </w:r>
    </w:p>
    <w:p w:rsidR="00EB752B" w:rsidRDefault="00DE37D4" w:rsidP="000541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основных принципов </w:t>
      </w:r>
      <w:r w:rsidR="008E1F1E">
        <w:rPr>
          <w:rFonts w:ascii="Times New Roman" w:hAnsi="Times New Roman" w:cs="Times New Roman"/>
          <w:sz w:val="28"/>
          <w:szCs w:val="28"/>
        </w:rPr>
        <w:t>дошкольного образования согласно ФГОС ДО является</w:t>
      </w:r>
      <w:r w:rsidR="006574B2">
        <w:rPr>
          <w:rFonts w:ascii="Times New Roman" w:hAnsi="Times New Roman" w:cs="Times New Roman"/>
          <w:sz w:val="28"/>
          <w:szCs w:val="28"/>
        </w:rPr>
        <w:t xml:space="preserve"> поддержка инициативы детей в разных видах деятельности, а</w:t>
      </w:r>
      <w:r w:rsidR="00B53CBD">
        <w:rPr>
          <w:rFonts w:ascii="Times New Roman" w:hAnsi="Times New Roman" w:cs="Times New Roman"/>
          <w:sz w:val="28"/>
          <w:szCs w:val="28"/>
        </w:rPr>
        <w:t xml:space="preserve"> одной из приоритетных задач – </w:t>
      </w:r>
      <w:r w:rsidR="006574B2">
        <w:rPr>
          <w:rFonts w:ascii="Times New Roman" w:hAnsi="Times New Roman" w:cs="Times New Roman"/>
          <w:sz w:val="28"/>
          <w:szCs w:val="28"/>
        </w:rPr>
        <w:t xml:space="preserve">формирование инициативности, самостоятельности и ответственности детей. </w:t>
      </w:r>
    </w:p>
    <w:p w:rsidR="001F0C67" w:rsidRDefault="006574B2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ДО должны быть направлены на открытие возможностей для развития этих </w:t>
      </w:r>
      <w:r w:rsidR="00C97612">
        <w:rPr>
          <w:rFonts w:ascii="Times New Roman" w:hAnsi="Times New Roman" w:cs="Times New Roman"/>
          <w:sz w:val="28"/>
          <w:szCs w:val="28"/>
        </w:rPr>
        <w:t xml:space="preserve">личностных </w:t>
      </w:r>
      <w:r>
        <w:rPr>
          <w:rFonts w:ascii="Times New Roman" w:hAnsi="Times New Roman" w:cs="Times New Roman"/>
          <w:sz w:val="28"/>
          <w:szCs w:val="28"/>
        </w:rPr>
        <w:t>качеств</w:t>
      </w:r>
      <w:r w:rsidR="00C97612">
        <w:rPr>
          <w:rFonts w:ascii="Times New Roman" w:hAnsi="Times New Roman" w:cs="Times New Roman"/>
          <w:sz w:val="28"/>
          <w:szCs w:val="28"/>
        </w:rPr>
        <w:t xml:space="preserve"> у будущих школьников.</w:t>
      </w:r>
      <w:r w:rsidR="007938C2">
        <w:rPr>
          <w:rFonts w:ascii="Times New Roman" w:hAnsi="Times New Roman" w:cs="Times New Roman"/>
          <w:sz w:val="28"/>
          <w:szCs w:val="28"/>
        </w:rPr>
        <w:t xml:space="preserve"> </w:t>
      </w:r>
      <w:r w:rsidR="004B0144">
        <w:rPr>
          <w:rFonts w:ascii="Times New Roman" w:hAnsi="Times New Roman" w:cs="Times New Roman"/>
          <w:sz w:val="28"/>
          <w:szCs w:val="28"/>
        </w:rPr>
        <w:t>Самостоятельность как интегративное качество личности является показателем здорового психического развития ребенка и важнейшим условием для его успешной учебной и профессиональной деятельности, самореализации во взрослой жизни.</w:t>
      </w:r>
    </w:p>
    <w:p w:rsidR="006574B2" w:rsidRDefault="00D76E2B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Однако</w:t>
      </w:r>
      <w:r w:rsidR="004B0144">
        <w:rPr>
          <w:rFonts w:ascii="Times New Roman" w:hAnsi="Times New Roman" w:cs="Times New Roman"/>
          <w:sz w:val="28"/>
          <w:szCs w:val="28"/>
        </w:rPr>
        <w:t xml:space="preserve"> главной проблемой адаптации к обучению в школе остается</w:t>
      </w:r>
      <w:r w:rsidR="00FB4496">
        <w:rPr>
          <w:rFonts w:ascii="Times New Roman" w:hAnsi="Times New Roman" w:cs="Times New Roman"/>
          <w:sz w:val="28"/>
          <w:szCs w:val="28"/>
        </w:rPr>
        <w:t xml:space="preserve"> </w:t>
      </w:r>
      <w:r w:rsidR="004B0144">
        <w:rPr>
          <w:rFonts w:ascii="Times New Roman" w:hAnsi="Times New Roman" w:cs="Times New Roman"/>
          <w:sz w:val="28"/>
          <w:szCs w:val="28"/>
        </w:rPr>
        <w:t>несформированность познавательного интереса, связанная с неразвитой произвольность</w:t>
      </w:r>
      <w:r w:rsidR="00FB4496">
        <w:rPr>
          <w:rFonts w:ascii="Times New Roman" w:hAnsi="Times New Roman" w:cs="Times New Roman"/>
          <w:sz w:val="28"/>
          <w:szCs w:val="28"/>
        </w:rPr>
        <w:t>ю</w:t>
      </w:r>
      <w:r w:rsidR="004B0144">
        <w:rPr>
          <w:rFonts w:ascii="Times New Roman" w:hAnsi="Times New Roman" w:cs="Times New Roman"/>
          <w:sz w:val="28"/>
          <w:szCs w:val="28"/>
        </w:rPr>
        <w:t xml:space="preserve"> поведения и нарушениями саморегуляции у детей</w:t>
      </w:r>
      <w:r w:rsidR="0042266D">
        <w:rPr>
          <w:rFonts w:ascii="Times New Roman" w:hAnsi="Times New Roman" w:cs="Times New Roman"/>
          <w:sz w:val="28"/>
          <w:szCs w:val="28"/>
        </w:rPr>
        <w:t xml:space="preserve"> </w:t>
      </w:r>
      <w:r w:rsidR="0042266D" w:rsidRPr="0042266D">
        <w:rPr>
          <w:rFonts w:ascii="Times New Roman" w:hAnsi="Times New Roman" w:cs="Times New Roman"/>
          <w:sz w:val="28"/>
          <w:szCs w:val="28"/>
        </w:rPr>
        <w:t>[</w:t>
      </w:r>
      <w:r w:rsidR="0042266D">
        <w:rPr>
          <w:rFonts w:ascii="Times New Roman" w:hAnsi="Times New Roman" w:cs="Times New Roman"/>
          <w:sz w:val="28"/>
          <w:szCs w:val="28"/>
        </w:rPr>
        <w:t>14, 15</w:t>
      </w:r>
      <w:r w:rsidR="0042266D" w:rsidRPr="0042266D">
        <w:rPr>
          <w:rFonts w:ascii="Times New Roman" w:hAnsi="Times New Roman" w:cs="Times New Roman"/>
          <w:sz w:val="28"/>
          <w:szCs w:val="28"/>
        </w:rPr>
        <w:t>]</w:t>
      </w:r>
      <w:r w:rsidR="004B0144">
        <w:rPr>
          <w:rFonts w:ascii="Times New Roman" w:hAnsi="Times New Roman" w:cs="Times New Roman"/>
          <w:sz w:val="28"/>
          <w:szCs w:val="28"/>
        </w:rPr>
        <w:t xml:space="preserve">. </w:t>
      </w:r>
      <w:r w:rsidR="00FB4496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FB4496" w:rsidRPr="0041098D">
        <w:rPr>
          <w:rFonts w:ascii="Times New Roman" w:hAnsi="Times New Roman" w:cs="Times New Roman"/>
          <w:b/>
          <w:sz w:val="28"/>
          <w:szCs w:val="28"/>
        </w:rPr>
        <w:t>противоречие</w:t>
      </w:r>
      <w:r w:rsidR="00FB4496">
        <w:rPr>
          <w:rFonts w:ascii="Times New Roman" w:hAnsi="Times New Roman" w:cs="Times New Roman"/>
          <w:sz w:val="28"/>
          <w:szCs w:val="28"/>
        </w:rPr>
        <w:t xml:space="preserve"> обуславливает актуальность</w:t>
      </w:r>
      <w:r w:rsidR="004B0144">
        <w:rPr>
          <w:rFonts w:ascii="Times New Roman" w:hAnsi="Times New Roman" w:cs="Times New Roman"/>
          <w:sz w:val="28"/>
          <w:szCs w:val="28"/>
        </w:rPr>
        <w:t xml:space="preserve"> поиск</w:t>
      </w:r>
      <w:r w:rsidR="00FB4496">
        <w:rPr>
          <w:rFonts w:ascii="Times New Roman" w:hAnsi="Times New Roman" w:cs="Times New Roman"/>
          <w:sz w:val="28"/>
          <w:szCs w:val="28"/>
        </w:rPr>
        <w:t>а и внедрения</w:t>
      </w:r>
      <w:r w:rsidR="004B0144">
        <w:rPr>
          <w:rFonts w:ascii="Times New Roman" w:hAnsi="Times New Roman" w:cs="Times New Roman"/>
          <w:sz w:val="28"/>
          <w:szCs w:val="28"/>
        </w:rPr>
        <w:t xml:space="preserve"> новых форм и методов работы, </w:t>
      </w:r>
      <w:r w:rsidR="00FB4496">
        <w:rPr>
          <w:rFonts w:ascii="Times New Roman" w:hAnsi="Times New Roman" w:cs="Times New Roman"/>
          <w:sz w:val="28"/>
          <w:szCs w:val="28"/>
        </w:rPr>
        <w:t>отвечающих</w:t>
      </w:r>
      <w:r w:rsidR="004B0144">
        <w:rPr>
          <w:rFonts w:ascii="Times New Roman" w:hAnsi="Times New Roman" w:cs="Times New Roman"/>
          <w:sz w:val="28"/>
          <w:szCs w:val="28"/>
        </w:rPr>
        <w:t xml:space="preserve"> вызовам </w:t>
      </w:r>
      <w:r w:rsidR="00FB4496">
        <w:rPr>
          <w:rFonts w:ascii="Times New Roman" w:hAnsi="Times New Roman" w:cs="Times New Roman"/>
          <w:sz w:val="28"/>
          <w:szCs w:val="28"/>
        </w:rPr>
        <w:t>современного общества, в котором чрезмерная насыщенность и доступность любой информации с</w:t>
      </w:r>
      <w:r>
        <w:rPr>
          <w:rFonts w:ascii="Times New Roman" w:hAnsi="Times New Roman" w:cs="Times New Roman"/>
          <w:sz w:val="28"/>
          <w:szCs w:val="28"/>
        </w:rPr>
        <w:t>оздает «информационный вакуум», сопровождаемый</w:t>
      </w:r>
      <w:r w:rsidR="00FB4496">
        <w:rPr>
          <w:rFonts w:ascii="Times New Roman" w:hAnsi="Times New Roman" w:cs="Times New Roman"/>
          <w:sz w:val="28"/>
          <w:szCs w:val="28"/>
        </w:rPr>
        <w:t xml:space="preserve"> отсутствием ценностных ориентиров.</w:t>
      </w:r>
    </w:p>
    <w:p w:rsidR="00CD0213" w:rsidRDefault="0041098D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98D">
        <w:rPr>
          <w:rFonts w:ascii="Times New Roman" w:hAnsi="Times New Roman" w:cs="Times New Roman"/>
          <w:b/>
          <w:sz w:val="28"/>
          <w:szCs w:val="28"/>
        </w:rPr>
        <w:t>Ведущая педагогическая идея</w:t>
      </w:r>
      <w:r w:rsidR="00835BB4">
        <w:rPr>
          <w:rFonts w:ascii="Times New Roman" w:hAnsi="Times New Roman" w:cs="Times New Roman"/>
          <w:sz w:val="28"/>
          <w:szCs w:val="28"/>
        </w:rPr>
        <w:t xml:space="preserve"> опыта состоит в разработке</w:t>
      </w:r>
      <w:r w:rsidR="00CD0213">
        <w:rPr>
          <w:rFonts w:ascii="Times New Roman" w:hAnsi="Times New Roman" w:cs="Times New Roman"/>
          <w:sz w:val="28"/>
          <w:szCs w:val="28"/>
        </w:rPr>
        <w:t xml:space="preserve"> программы развития старших дошкольников с использованием </w:t>
      </w:r>
      <w:r w:rsidR="00CD0213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CD0213">
        <w:rPr>
          <w:rFonts w:ascii="Times New Roman" w:hAnsi="Times New Roman" w:cs="Times New Roman"/>
          <w:sz w:val="28"/>
          <w:szCs w:val="28"/>
        </w:rPr>
        <w:t>-оборудования</w:t>
      </w:r>
      <w:r w:rsidR="00491382">
        <w:rPr>
          <w:rFonts w:ascii="Times New Roman" w:hAnsi="Times New Roman" w:cs="Times New Roman"/>
          <w:sz w:val="28"/>
          <w:szCs w:val="28"/>
        </w:rPr>
        <w:t>, направленной на</w:t>
      </w:r>
      <w:r w:rsidR="00CD0213">
        <w:rPr>
          <w:rFonts w:ascii="Times New Roman" w:hAnsi="Times New Roman" w:cs="Times New Roman"/>
          <w:sz w:val="28"/>
          <w:szCs w:val="28"/>
        </w:rPr>
        <w:t xml:space="preserve"> </w:t>
      </w:r>
      <w:r w:rsidR="00491382">
        <w:rPr>
          <w:rFonts w:ascii="Times New Roman" w:hAnsi="Times New Roman" w:cs="Times New Roman"/>
          <w:sz w:val="28"/>
          <w:szCs w:val="28"/>
        </w:rPr>
        <w:t>формирование</w:t>
      </w:r>
      <w:r w:rsidR="00CD0213">
        <w:rPr>
          <w:rFonts w:ascii="Times New Roman" w:hAnsi="Times New Roman" w:cs="Times New Roman"/>
          <w:sz w:val="28"/>
          <w:szCs w:val="28"/>
        </w:rPr>
        <w:t xml:space="preserve"> самостоятельн</w:t>
      </w:r>
      <w:r w:rsidR="00491382">
        <w:rPr>
          <w:rFonts w:ascii="Times New Roman" w:hAnsi="Times New Roman" w:cs="Times New Roman"/>
          <w:sz w:val="28"/>
          <w:szCs w:val="28"/>
        </w:rPr>
        <w:t xml:space="preserve">ого </w:t>
      </w:r>
      <w:r w:rsidR="000A3856">
        <w:rPr>
          <w:rFonts w:ascii="Times New Roman" w:hAnsi="Times New Roman" w:cs="Times New Roman"/>
          <w:sz w:val="28"/>
          <w:szCs w:val="28"/>
        </w:rPr>
        <w:t xml:space="preserve">инициативного </w:t>
      </w:r>
      <w:r w:rsidR="00491382">
        <w:rPr>
          <w:rFonts w:ascii="Times New Roman" w:hAnsi="Times New Roman" w:cs="Times New Roman"/>
          <w:sz w:val="28"/>
          <w:szCs w:val="28"/>
        </w:rPr>
        <w:t>поведения</w:t>
      </w:r>
      <w:r w:rsidR="00CD0213">
        <w:rPr>
          <w:rFonts w:ascii="Times New Roman" w:hAnsi="Times New Roman" w:cs="Times New Roman"/>
          <w:sz w:val="28"/>
          <w:szCs w:val="28"/>
        </w:rPr>
        <w:t xml:space="preserve"> у детей, </w:t>
      </w:r>
      <w:r w:rsidR="00491382">
        <w:rPr>
          <w:rFonts w:ascii="Times New Roman" w:hAnsi="Times New Roman" w:cs="Times New Roman"/>
          <w:sz w:val="28"/>
          <w:szCs w:val="28"/>
        </w:rPr>
        <w:t>раскрытие</w:t>
      </w:r>
      <w:r w:rsidR="00CD0213">
        <w:rPr>
          <w:rFonts w:ascii="Times New Roman" w:hAnsi="Times New Roman" w:cs="Times New Roman"/>
          <w:sz w:val="28"/>
          <w:szCs w:val="28"/>
        </w:rPr>
        <w:t xml:space="preserve"> </w:t>
      </w:r>
      <w:r w:rsidR="00491382">
        <w:rPr>
          <w:rFonts w:ascii="Times New Roman" w:hAnsi="Times New Roman" w:cs="Times New Roman"/>
          <w:sz w:val="28"/>
          <w:szCs w:val="28"/>
        </w:rPr>
        <w:t xml:space="preserve">их </w:t>
      </w:r>
      <w:r w:rsidR="00CD0213">
        <w:rPr>
          <w:rFonts w:ascii="Times New Roman" w:hAnsi="Times New Roman" w:cs="Times New Roman"/>
          <w:sz w:val="28"/>
          <w:szCs w:val="28"/>
        </w:rPr>
        <w:t>творческого потенциала</w:t>
      </w:r>
      <w:r w:rsidR="000A3856">
        <w:rPr>
          <w:rFonts w:ascii="Times New Roman" w:hAnsi="Times New Roman" w:cs="Times New Roman"/>
          <w:sz w:val="28"/>
          <w:szCs w:val="28"/>
        </w:rPr>
        <w:t>, включающей сопровождение родителей (законных представителей).</w:t>
      </w:r>
    </w:p>
    <w:p w:rsidR="001329F1" w:rsidRDefault="001329F1" w:rsidP="000541E1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B84" w:rsidRDefault="002C5B84" w:rsidP="000541E1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Длительность работы над опытом</w:t>
      </w:r>
    </w:p>
    <w:p w:rsidR="00491382" w:rsidRDefault="00491382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382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>над рассматриваемой проблемой проводилась в период с сентября 2018 года по сентябрь 2021 года.</w:t>
      </w:r>
    </w:p>
    <w:p w:rsidR="00491382" w:rsidRDefault="00491382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начальный (констатирующий)</w:t>
      </w:r>
      <w:r w:rsidR="00834C4B">
        <w:rPr>
          <w:rFonts w:ascii="Times New Roman" w:hAnsi="Times New Roman" w:cs="Times New Roman"/>
          <w:sz w:val="28"/>
          <w:szCs w:val="28"/>
        </w:rPr>
        <w:t xml:space="preserve"> – с сентября 2018 по март 2019 года,</w:t>
      </w:r>
      <w:r w:rsidR="001473A7">
        <w:rPr>
          <w:rFonts w:ascii="Times New Roman" w:hAnsi="Times New Roman" w:cs="Times New Roman"/>
          <w:sz w:val="28"/>
          <w:szCs w:val="28"/>
        </w:rPr>
        <w:t xml:space="preserve"> предполагал исследование степени изученности проблемы, анализ современной литературы по теме исследования и подбор соответствующих диагностических методик. </w:t>
      </w:r>
      <w:r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 w:rsidR="001473A7">
        <w:rPr>
          <w:rFonts w:ascii="Times New Roman" w:hAnsi="Times New Roman" w:cs="Times New Roman"/>
          <w:sz w:val="28"/>
          <w:szCs w:val="28"/>
        </w:rPr>
        <w:t>проводилась констатирующая диагностика уровня самостоятельности старших дошкольников с целью выявления специфики проявления проблемы.</w:t>
      </w:r>
    </w:p>
    <w:p w:rsidR="001473A7" w:rsidRDefault="001473A7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– основной (формирующий) </w:t>
      </w:r>
      <w:r w:rsidR="00834C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C4B">
        <w:rPr>
          <w:rFonts w:ascii="Times New Roman" w:hAnsi="Times New Roman" w:cs="Times New Roman"/>
          <w:sz w:val="28"/>
          <w:szCs w:val="28"/>
        </w:rPr>
        <w:t>с марта 2019 по март 2020 года. Была разработана</w:t>
      </w:r>
      <w:r w:rsidR="00AB1A1B">
        <w:rPr>
          <w:rFonts w:ascii="Times New Roman" w:hAnsi="Times New Roman" w:cs="Times New Roman"/>
          <w:sz w:val="28"/>
          <w:szCs w:val="28"/>
        </w:rPr>
        <w:t xml:space="preserve"> и апробирована</w:t>
      </w:r>
      <w:r w:rsidR="00834C4B">
        <w:rPr>
          <w:rFonts w:ascii="Times New Roman" w:hAnsi="Times New Roman" w:cs="Times New Roman"/>
          <w:sz w:val="28"/>
          <w:szCs w:val="28"/>
        </w:rPr>
        <w:t xml:space="preserve"> «Программа развития </w:t>
      </w:r>
      <w:r w:rsidR="00AB1A1B"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 w:rsidR="00834C4B">
        <w:rPr>
          <w:rFonts w:ascii="Times New Roman" w:hAnsi="Times New Roman" w:cs="Times New Roman"/>
          <w:sz w:val="28"/>
          <w:szCs w:val="28"/>
        </w:rPr>
        <w:t xml:space="preserve">самостоятельности и </w:t>
      </w:r>
      <w:r w:rsidR="00AB1A1B">
        <w:rPr>
          <w:rFonts w:ascii="Times New Roman" w:hAnsi="Times New Roman" w:cs="Times New Roman"/>
          <w:sz w:val="28"/>
          <w:szCs w:val="28"/>
        </w:rPr>
        <w:t>и</w:t>
      </w:r>
      <w:r w:rsidR="00834C4B">
        <w:rPr>
          <w:rFonts w:ascii="Times New Roman" w:hAnsi="Times New Roman" w:cs="Times New Roman"/>
          <w:sz w:val="28"/>
          <w:szCs w:val="28"/>
        </w:rPr>
        <w:t xml:space="preserve">нициативности </w:t>
      </w:r>
      <w:r w:rsidR="00AB1A1B">
        <w:rPr>
          <w:rFonts w:ascii="Times New Roman" w:hAnsi="Times New Roman" w:cs="Times New Roman"/>
          <w:sz w:val="28"/>
          <w:szCs w:val="28"/>
        </w:rPr>
        <w:t xml:space="preserve">старших дошкольников с использованием </w:t>
      </w:r>
      <w:r w:rsidR="00AB1A1B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AB1A1B" w:rsidRPr="00AB1A1B">
        <w:rPr>
          <w:rFonts w:ascii="Times New Roman" w:hAnsi="Times New Roman" w:cs="Times New Roman"/>
          <w:sz w:val="28"/>
          <w:szCs w:val="28"/>
        </w:rPr>
        <w:t>-</w:t>
      </w:r>
      <w:r w:rsidR="00AB1A1B">
        <w:rPr>
          <w:rFonts w:ascii="Times New Roman" w:hAnsi="Times New Roman" w:cs="Times New Roman"/>
          <w:sz w:val="28"/>
          <w:szCs w:val="28"/>
        </w:rPr>
        <w:t xml:space="preserve">оборудования». С целью реализации комплексного подхода </w:t>
      </w:r>
      <w:r w:rsidR="00AA32DD">
        <w:rPr>
          <w:rFonts w:ascii="Times New Roman" w:hAnsi="Times New Roman" w:cs="Times New Roman"/>
          <w:sz w:val="28"/>
          <w:szCs w:val="28"/>
        </w:rPr>
        <w:t>был</w:t>
      </w:r>
      <w:r w:rsidR="00B00FDB">
        <w:rPr>
          <w:rFonts w:ascii="Times New Roman" w:hAnsi="Times New Roman" w:cs="Times New Roman"/>
          <w:sz w:val="28"/>
          <w:szCs w:val="28"/>
        </w:rPr>
        <w:t xml:space="preserve"> </w:t>
      </w:r>
      <w:r w:rsidR="00AB1A1B">
        <w:rPr>
          <w:rFonts w:ascii="Times New Roman" w:hAnsi="Times New Roman" w:cs="Times New Roman"/>
          <w:sz w:val="28"/>
          <w:szCs w:val="28"/>
        </w:rPr>
        <w:t>про</w:t>
      </w:r>
      <w:r w:rsidR="00AA32DD">
        <w:rPr>
          <w:rFonts w:ascii="Times New Roman" w:hAnsi="Times New Roman" w:cs="Times New Roman"/>
          <w:sz w:val="28"/>
          <w:szCs w:val="28"/>
        </w:rPr>
        <w:t>веден психологический тренинг</w:t>
      </w:r>
      <w:r w:rsidR="00AB1A1B"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AB1A1B" w:rsidRPr="00AB1A1B" w:rsidRDefault="00AB1A1B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заключительный (контрольный) – с марта 2020 по сентябрь 2021 года. Этап включал итоговую диагностику уровня сформированности самостоятельности и автономности детей, анализ полученных результатов, и рассматривались особенности реализации программы в условиях ДОУ.</w:t>
      </w:r>
    </w:p>
    <w:p w:rsidR="001329F1" w:rsidRDefault="001329F1" w:rsidP="000541E1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B84" w:rsidRDefault="00AB1A1B" w:rsidP="000541E1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Диапазон опыта</w:t>
      </w:r>
    </w:p>
    <w:p w:rsidR="00AB1A1B" w:rsidRPr="00AB1A1B" w:rsidRDefault="00AB1A1B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опыта охватывает детей старшего дошкольного возраста</w:t>
      </w:r>
      <w:r w:rsidR="00D27971">
        <w:rPr>
          <w:rFonts w:ascii="Times New Roman" w:hAnsi="Times New Roman" w:cs="Times New Roman"/>
          <w:sz w:val="28"/>
          <w:szCs w:val="28"/>
        </w:rPr>
        <w:t xml:space="preserve"> и </w:t>
      </w:r>
      <w:r w:rsidR="000A3856">
        <w:rPr>
          <w:rFonts w:ascii="Times New Roman" w:hAnsi="Times New Roman" w:cs="Times New Roman"/>
          <w:sz w:val="28"/>
          <w:szCs w:val="28"/>
        </w:rPr>
        <w:t>обеспечивает</w:t>
      </w:r>
      <w:r w:rsidR="00D27971">
        <w:rPr>
          <w:rFonts w:ascii="Times New Roman" w:hAnsi="Times New Roman" w:cs="Times New Roman"/>
          <w:sz w:val="28"/>
          <w:szCs w:val="28"/>
        </w:rPr>
        <w:t xml:space="preserve"> поддержку ро</w:t>
      </w:r>
      <w:r w:rsidR="000A3856">
        <w:rPr>
          <w:rFonts w:ascii="Times New Roman" w:hAnsi="Times New Roman" w:cs="Times New Roman"/>
          <w:sz w:val="28"/>
          <w:szCs w:val="28"/>
        </w:rPr>
        <w:t>дительской компетентности</w:t>
      </w:r>
      <w:r w:rsidR="00EB752B">
        <w:rPr>
          <w:rFonts w:ascii="Times New Roman" w:hAnsi="Times New Roman" w:cs="Times New Roman"/>
          <w:sz w:val="28"/>
          <w:szCs w:val="28"/>
        </w:rPr>
        <w:t xml:space="preserve"> в вопросах формирования самостоятельного инициативного поведения у детей</w:t>
      </w:r>
      <w:r w:rsidR="00D279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29F1" w:rsidRDefault="001329F1" w:rsidP="000541E1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208" w:rsidRPr="009C77E0" w:rsidRDefault="001F0C67" w:rsidP="000541E1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7E0">
        <w:rPr>
          <w:rFonts w:ascii="Times New Roman" w:hAnsi="Times New Roman" w:cs="Times New Roman"/>
          <w:b/>
          <w:sz w:val="28"/>
          <w:szCs w:val="28"/>
        </w:rPr>
        <w:t>Теоретическая база</w:t>
      </w:r>
    </w:p>
    <w:p w:rsidR="008E748E" w:rsidRDefault="000C5D57" w:rsidP="00100A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множество научных подходов к</w:t>
      </w:r>
      <w:r w:rsidR="008E748E">
        <w:rPr>
          <w:rFonts w:ascii="Times New Roman" w:hAnsi="Times New Roman" w:cs="Times New Roman"/>
          <w:sz w:val="28"/>
          <w:szCs w:val="28"/>
        </w:rPr>
        <w:t xml:space="preserve"> исследов</w:t>
      </w:r>
      <w:r>
        <w:rPr>
          <w:rFonts w:ascii="Times New Roman" w:hAnsi="Times New Roman" w:cs="Times New Roman"/>
          <w:sz w:val="28"/>
          <w:szCs w:val="28"/>
        </w:rPr>
        <w:t>анию</w:t>
      </w:r>
      <w:r w:rsidR="008E748E">
        <w:rPr>
          <w:rFonts w:ascii="Times New Roman" w:hAnsi="Times New Roman" w:cs="Times New Roman"/>
          <w:sz w:val="28"/>
          <w:szCs w:val="28"/>
        </w:rPr>
        <w:t xml:space="preserve"> процесса формирования самостоятельности в онтогенезе. Первоначальные формы осознанного поведения образуются в связи с приоритетными мотивационными образованиями. Активность ребенка приобретает осознанность и субъектность, растет самоорганизация и степень </w:t>
      </w:r>
      <w:r w:rsidR="008E748E">
        <w:rPr>
          <w:rFonts w:ascii="Times New Roman" w:hAnsi="Times New Roman" w:cs="Times New Roman"/>
          <w:sz w:val="28"/>
          <w:szCs w:val="28"/>
        </w:rPr>
        <w:lastRenderedPageBreak/>
        <w:t>независимости от внешних и внутренних стимулов, появляются более сложные формы произвольного поведения, обогащается регуляторный опыт</w:t>
      </w:r>
      <w:r w:rsidR="0042266D">
        <w:rPr>
          <w:rFonts w:ascii="Times New Roman" w:hAnsi="Times New Roman" w:cs="Times New Roman"/>
          <w:sz w:val="28"/>
          <w:szCs w:val="28"/>
        </w:rPr>
        <w:t xml:space="preserve"> </w:t>
      </w:r>
      <w:r w:rsidR="0042266D" w:rsidRPr="0042266D">
        <w:rPr>
          <w:rFonts w:ascii="Times New Roman" w:hAnsi="Times New Roman" w:cs="Times New Roman"/>
          <w:sz w:val="28"/>
          <w:szCs w:val="28"/>
        </w:rPr>
        <w:t>[1</w:t>
      </w:r>
      <w:r w:rsidR="0042266D">
        <w:rPr>
          <w:rFonts w:ascii="Times New Roman" w:hAnsi="Times New Roman" w:cs="Times New Roman"/>
          <w:sz w:val="28"/>
          <w:szCs w:val="28"/>
        </w:rPr>
        <w:t>, 2</w:t>
      </w:r>
      <w:r w:rsidR="0042266D" w:rsidRPr="0042266D">
        <w:rPr>
          <w:rFonts w:ascii="Times New Roman" w:hAnsi="Times New Roman" w:cs="Times New Roman"/>
          <w:sz w:val="28"/>
          <w:szCs w:val="28"/>
        </w:rPr>
        <w:t>]</w:t>
      </w:r>
      <w:r w:rsidR="008E748E">
        <w:rPr>
          <w:rFonts w:ascii="Times New Roman" w:hAnsi="Times New Roman" w:cs="Times New Roman"/>
          <w:sz w:val="28"/>
          <w:szCs w:val="28"/>
        </w:rPr>
        <w:t>.</w:t>
      </w:r>
    </w:p>
    <w:p w:rsidR="00100A93" w:rsidRPr="00100A93" w:rsidRDefault="00100A93" w:rsidP="00100A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A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педагогике детская самостоятельность рассматривается как способность ребенка выполнять задание без помощи взросл</w:t>
      </w:r>
      <w:r w:rsidR="00A05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ого. </w:t>
      </w:r>
      <w:r w:rsidRPr="00100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определении основным критерием оценки самостоятельности становятся качественные характеристики взаимодействия ребенка со взрослым. Л.С. Выготский выделил понятия «интерпсихическое» и «самостоятельное действие»: пока не окончена интериоризация действия, действие не может считаться самостоятельным. Интерпсихическое взаимодействие ребенка и взрослого направлено на эффективное усвоение ребенком определенных навыков. </w:t>
      </w:r>
    </w:p>
    <w:p w:rsidR="00100A93" w:rsidRPr="00100A93" w:rsidRDefault="00100A93" w:rsidP="00100A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Г.А. Цукерман и Н.В. Елизарова предлагают иной подход, рассматривая взаимодействие ребенка со взрослым как «общение в деятельности, предметом которой является тот или иной слой культурно-исторического опыта людей — орудия, знаки, понятия и пр.» [6]. Таким образом, они заменяют термин «общение» на «сотрудничество» и выделяют его формы с </w:t>
      </w:r>
      <w:r w:rsidR="00551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характеристикой: «ребенок </w:t>
      </w:r>
      <w:r w:rsidRPr="00100A93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551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мостоятелен </w:t>
      </w:r>
      <w:r w:rsidRPr="00100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предметно-манипулятивном, </w:t>
      </w:r>
      <w:r w:rsidR="00551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игровом, учебном сотрудничестве </w:t>
      </w:r>
      <w:r w:rsidRPr="00100A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той мере, в которой он способен</w:t>
      </w:r>
      <w:r w:rsidR="00551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инициативно включать взрослого </w:t>
      </w:r>
      <w:r w:rsidRPr="00100A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или иное взаимодействие». Опираясь на концепцию интериоризации Л.С. Выготского, авторы выделили основные предпосылки самостоятельного действия ребенка. Во-первых, владение содержанием, средствами и способами действия, во-вторых, владение соответствующей этому действию формой сотрудничества со взрослым, инициативность в организации взаимодействия.</w:t>
      </w:r>
    </w:p>
    <w:p w:rsidR="00EB752B" w:rsidRDefault="00EB752B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исследовании мы рассмотрели самостоятельность старших дошкольников с позиции субъектно-деятельностного подхода,</w:t>
      </w:r>
      <w:r w:rsidRPr="00CA0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на основе принципа</w:t>
      </w:r>
      <w:r w:rsidRPr="000B207B">
        <w:rPr>
          <w:rFonts w:ascii="Times New Roman" w:hAnsi="Times New Roman" w:cs="Times New Roman"/>
          <w:sz w:val="28"/>
          <w:szCs w:val="28"/>
        </w:rPr>
        <w:t xml:space="preserve"> единства сознания и дея</w:t>
      </w:r>
      <w:r>
        <w:rPr>
          <w:rFonts w:ascii="Times New Roman" w:hAnsi="Times New Roman" w:cs="Times New Roman"/>
          <w:sz w:val="28"/>
          <w:szCs w:val="28"/>
        </w:rPr>
        <w:t>тельности (С.Л. Рубинштейн) рассматривается сам</w:t>
      </w:r>
      <w:r w:rsidRPr="000B207B">
        <w:rPr>
          <w:rFonts w:ascii="Times New Roman" w:hAnsi="Times New Roman" w:cs="Times New Roman"/>
          <w:sz w:val="28"/>
          <w:szCs w:val="28"/>
        </w:rPr>
        <w:t xml:space="preserve"> субъект этой деятельности (</w:t>
      </w:r>
      <w:r>
        <w:rPr>
          <w:rFonts w:ascii="Times New Roman" w:hAnsi="Times New Roman" w:cs="Times New Roman"/>
          <w:sz w:val="28"/>
          <w:szCs w:val="28"/>
        </w:rPr>
        <w:t xml:space="preserve">К.А. Абульханова, А.В. Брушлинский, О.А. Конопкин, В.Д. </w:t>
      </w:r>
      <w:r w:rsidRPr="000B207B">
        <w:rPr>
          <w:rFonts w:ascii="Times New Roman" w:hAnsi="Times New Roman" w:cs="Times New Roman"/>
          <w:sz w:val="28"/>
          <w:szCs w:val="28"/>
        </w:rPr>
        <w:t>Шадриков)</w:t>
      </w:r>
      <w:r>
        <w:rPr>
          <w:rFonts w:ascii="Times New Roman" w:hAnsi="Times New Roman" w:cs="Times New Roman"/>
          <w:sz w:val="28"/>
          <w:szCs w:val="28"/>
        </w:rPr>
        <w:t>. Самостоятельность выступает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интегративная характеристика,</w:t>
      </w:r>
      <w:r>
        <w:rPr>
          <w:rFonts w:ascii="Times New Roman" w:hAnsi="Times New Roman" w:cs="Times New Roman"/>
          <w:sz w:val="28"/>
          <w:szCs w:val="28"/>
        </w:rPr>
        <w:t xml:space="preserve"> включающая</w:t>
      </w:r>
      <w:r w:rsidRPr="000D223E">
        <w:rPr>
          <w:rFonts w:ascii="Times New Roman" w:hAnsi="Times New Roman" w:cs="Times New Roman"/>
          <w:sz w:val="28"/>
          <w:szCs w:val="28"/>
        </w:rPr>
        <w:t xml:space="preserve"> эмоциональный, мотивационный, когнитивный и волевой компоненты. </w:t>
      </w:r>
      <w:r>
        <w:rPr>
          <w:rFonts w:ascii="Times New Roman" w:hAnsi="Times New Roman" w:cs="Times New Roman"/>
          <w:sz w:val="28"/>
          <w:szCs w:val="28"/>
        </w:rPr>
        <w:t>К выводу о необходимости изучения отдельных компонентов самостоятельности у дошкольников мы пришли, опираясь на концепцию «личностной беспомощности» Д.А. Циринг [</w:t>
      </w:r>
      <w:r w:rsidR="0042266D">
        <w:rPr>
          <w:rFonts w:ascii="Times New Roman" w:hAnsi="Times New Roman" w:cs="Times New Roman"/>
          <w:sz w:val="28"/>
          <w:szCs w:val="28"/>
        </w:rPr>
        <w:t>16</w:t>
      </w:r>
      <w:r w:rsidRPr="0024509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52B" w:rsidRDefault="00EB752B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Современные исследователи рассматривают два </w:t>
      </w:r>
      <w:r w:rsidRPr="00771896">
        <w:rPr>
          <w:rFonts w:ascii="Times New Roman" w:hAnsi="Times New Roman" w:cs="Times New Roman"/>
          <w:sz w:val="28"/>
        </w:rPr>
        <w:t>источника самос</w:t>
      </w:r>
      <w:r>
        <w:rPr>
          <w:rFonts w:ascii="Times New Roman" w:hAnsi="Times New Roman" w:cs="Times New Roman"/>
          <w:sz w:val="28"/>
        </w:rPr>
        <w:t>тоятельного действия ребенка: во-первых, это</w:t>
      </w:r>
      <w:r w:rsidRPr="00771896">
        <w:rPr>
          <w:rFonts w:ascii="Times New Roman" w:hAnsi="Times New Roman" w:cs="Times New Roman"/>
          <w:sz w:val="28"/>
        </w:rPr>
        <w:t xml:space="preserve"> владение содержанием, сре</w:t>
      </w:r>
      <w:r>
        <w:rPr>
          <w:rFonts w:ascii="Times New Roman" w:hAnsi="Times New Roman" w:cs="Times New Roman"/>
          <w:sz w:val="28"/>
        </w:rPr>
        <w:t>дствами и способами действия, во-вторых,</w:t>
      </w:r>
      <w:r w:rsidRPr="00771896">
        <w:rPr>
          <w:rFonts w:ascii="Times New Roman" w:hAnsi="Times New Roman" w:cs="Times New Roman"/>
          <w:sz w:val="28"/>
        </w:rPr>
        <w:t xml:space="preserve"> владение соответствующей этому действию формой сотрудничества со взрослым,</w:t>
      </w:r>
      <w:r>
        <w:rPr>
          <w:rFonts w:ascii="Times New Roman" w:hAnsi="Times New Roman" w:cs="Times New Roman"/>
          <w:sz w:val="28"/>
        </w:rPr>
        <w:t xml:space="preserve"> проявляя</w:t>
      </w:r>
      <w:r w:rsidRPr="00771896">
        <w:rPr>
          <w:rFonts w:ascii="Times New Roman" w:hAnsi="Times New Roman" w:cs="Times New Roman"/>
          <w:sz w:val="28"/>
        </w:rPr>
        <w:t xml:space="preserve"> инициативнос</w:t>
      </w:r>
      <w:r w:rsidR="00FB3A01">
        <w:rPr>
          <w:rFonts w:ascii="Times New Roman" w:hAnsi="Times New Roman" w:cs="Times New Roman"/>
          <w:sz w:val="28"/>
        </w:rPr>
        <w:t xml:space="preserve">ть в организации взаимодействия </w:t>
      </w:r>
      <w:r w:rsidRPr="00317208">
        <w:rPr>
          <w:rFonts w:ascii="Times New Roman" w:hAnsi="Times New Roman" w:cs="Times New Roman"/>
          <w:sz w:val="28"/>
        </w:rPr>
        <w:t>[</w:t>
      </w:r>
      <w:r w:rsidR="0042266D">
        <w:rPr>
          <w:rFonts w:ascii="Times New Roman" w:hAnsi="Times New Roman" w:cs="Times New Roman"/>
          <w:sz w:val="28"/>
        </w:rPr>
        <w:t>17</w:t>
      </w:r>
      <w:r w:rsidRPr="00317208">
        <w:rPr>
          <w:rFonts w:ascii="Times New Roman" w:hAnsi="Times New Roman" w:cs="Times New Roman"/>
          <w:sz w:val="28"/>
        </w:rPr>
        <w:t>]</w:t>
      </w:r>
      <w:r w:rsidR="00FB3A01">
        <w:rPr>
          <w:rFonts w:ascii="Times New Roman" w:hAnsi="Times New Roman" w:cs="Times New Roman"/>
          <w:sz w:val="28"/>
        </w:rPr>
        <w:t>.</w:t>
      </w:r>
    </w:p>
    <w:p w:rsidR="008E748E" w:rsidRDefault="008E748E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B46">
        <w:rPr>
          <w:rFonts w:ascii="Times New Roman" w:hAnsi="Times New Roman" w:cs="Times New Roman"/>
          <w:sz w:val="28"/>
          <w:szCs w:val="28"/>
        </w:rPr>
        <w:t>А.К. Осницкий считает, что для дошкольного детства характерны «начальные формы произвольного (целенаправленного и хотя бы отчасти осознаваемого) поведения ребенка», которые тесно связаны с приоритетными мотивационными образованиями, с е</w:t>
      </w:r>
      <w:r w:rsidR="008C749B">
        <w:rPr>
          <w:rFonts w:ascii="Times New Roman" w:hAnsi="Times New Roman" w:cs="Times New Roman"/>
          <w:sz w:val="28"/>
          <w:szCs w:val="28"/>
        </w:rPr>
        <w:t xml:space="preserve">го сильными </w:t>
      </w:r>
      <w:r w:rsidR="008C749B">
        <w:rPr>
          <w:rFonts w:ascii="Times New Roman" w:hAnsi="Times New Roman" w:cs="Times New Roman"/>
          <w:sz w:val="28"/>
          <w:szCs w:val="28"/>
        </w:rPr>
        <w:lastRenderedPageBreak/>
        <w:t>желаниями»</w:t>
      </w:r>
      <w:r w:rsidR="0042266D">
        <w:rPr>
          <w:rFonts w:ascii="Times New Roman" w:hAnsi="Times New Roman" w:cs="Times New Roman"/>
          <w:sz w:val="28"/>
          <w:szCs w:val="28"/>
        </w:rPr>
        <w:t>[12, 13</w:t>
      </w:r>
      <w:r w:rsidRPr="00C51B46">
        <w:rPr>
          <w:rFonts w:ascii="Times New Roman" w:hAnsi="Times New Roman" w:cs="Times New Roman"/>
          <w:sz w:val="28"/>
          <w:szCs w:val="28"/>
        </w:rPr>
        <w:t>]</w:t>
      </w:r>
      <w:r w:rsidR="008C749B">
        <w:rPr>
          <w:rFonts w:ascii="Times New Roman" w:hAnsi="Times New Roman" w:cs="Times New Roman"/>
          <w:sz w:val="28"/>
          <w:szCs w:val="28"/>
        </w:rPr>
        <w:t>.</w:t>
      </w:r>
      <w:r w:rsidRPr="00C51B46">
        <w:rPr>
          <w:rFonts w:ascii="Times New Roman" w:hAnsi="Times New Roman" w:cs="Times New Roman"/>
          <w:sz w:val="28"/>
          <w:szCs w:val="28"/>
        </w:rPr>
        <w:t xml:space="preserve"> Более сложные проявления произвольности рождаются над этими начальными формами и основаны на накопленном ребенком регуляторном опыте.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старший дошкольный возраст является наиболее ресурсным для развития произвольности поведения и навыков саморегуляции в познавательной деятельности.</w:t>
      </w:r>
    </w:p>
    <w:p w:rsidR="001F0C67" w:rsidRDefault="001F0C67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Готовность к школе предполагает наличие потребности в познавательной деятельности и владение соответствующей формой общения со взрослыми. </w:t>
      </w:r>
      <w:r w:rsidR="008C749B">
        <w:rPr>
          <w:rFonts w:ascii="Times New Roman" w:hAnsi="Times New Roman" w:cs="Times New Roman"/>
          <w:sz w:val="28"/>
        </w:rPr>
        <w:t xml:space="preserve">Л.И. </w:t>
      </w:r>
      <w:r w:rsidRPr="003D28DE">
        <w:rPr>
          <w:rFonts w:ascii="Times New Roman" w:hAnsi="Times New Roman" w:cs="Times New Roman"/>
          <w:sz w:val="28"/>
        </w:rPr>
        <w:t>Божович подчеркивает: «У ребенка старшего дошкольного возраста стремление учиться является этапом развития его первоначальной потребности в</w:t>
      </w:r>
      <w:r w:rsidR="0042266D">
        <w:rPr>
          <w:rFonts w:ascii="Times New Roman" w:hAnsi="Times New Roman" w:cs="Times New Roman"/>
          <w:sz w:val="28"/>
        </w:rPr>
        <w:t>о внешних впечатлениях» [2</w:t>
      </w:r>
      <w:r w:rsidRPr="003D28DE">
        <w:rPr>
          <w:rFonts w:ascii="Times New Roman" w:hAnsi="Times New Roman" w:cs="Times New Roman"/>
          <w:sz w:val="28"/>
        </w:rPr>
        <w:t>, с</w:t>
      </w:r>
      <w:r w:rsidR="008C749B">
        <w:rPr>
          <w:rFonts w:ascii="Times New Roman" w:hAnsi="Times New Roman" w:cs="Times New Roman"/>
          <w:sz w:val="28"/>
        </w:rPr>
        <w:t>.</w:t>
      </w:r>
      <w:r w:rsidRPr="003D28DE">
        <w:rPr>
          <w:rFonts w:ascii="Times New Roman" w:hAnsi="Times New Roman" w:cs="Times New Roman"/>
          <w:sz w:val="28"/>
        </w:rPr>
        <w:t xml:space="preserve"> 224]. «К концу дошкольного и началу школьного возраста у детей возникает качественно своеобразный этап в развитии познавательной потребности — потребность в при</w:t>
      </w:r>
      <w:r>
        <w:rPr>
          <w:rFonts w:ascii="Times New Roman" w:hAnsi="Times New Roman" w:cs="Times New Roman"/>
          <w:sz w:val="28"/>
        </w:rPr>
        <w:t>обретении новых знаний и умений …</w:t>
      </w:r>
      <w:r w:rsidR="0042266D">
        <w:rPr>
          <w:rFonts w:ascii="Times New Roman" w:hAnsi="Times New Roman" w:cs="Times New Roman"/>
          <w:sz w:val="28"/>
        </w:rPr>
        <w:t>» [2</w:t>
      </w:r>
      <w:r w:rsidRPr="003D28DE">
        <w:rPr>
          <w:rFonts w:ascii="Times New Roman" w:hAnsi="Times New Roman" w:cs="Times New Roman"/>
          <w:sz w:val="28"/>
        </w:rPr>
        <w:t>, с</w:t>
      </w:r>
      <w:r w:rsidR="008C749B">
        <w:rPr>
          <w:rFonts w:ascii="Times New Roman" w:hAnsi="Times New Roman" w:cs="Times New Roman"/>
          <w:sz w:val="28"/>
        </w:rPr>
        <w:t>.</w:t>
      </w:r>
      <w:r w:rsidRPr="003D28DE">
        <w:rPr>
          <w:rFonts w:ascii="Times New Roman" w:hAnsi="Times New Roman" w:cs="Times New Roman"/>
          <w:sz w:val="28"/>
        </w:rPr>
        <w:t xml:space="preserve"> 227].</w:t>
      </w:r>
    </w:p>
    <w:p w:rsidR="001F0C67" w:rsidRPr="00317208" w:rsidRDefault="001F0C67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А.В.</w:t>
      </w:r>
      <w:r w:rsidRPr="00317208">
        <w:rPr>
          <w:rFonts w:ascii="Times New Roman" w:hAnsi="Times New Roman" w:cs="Times New Roman"/>
          <w:sz w:val="28"/>
        </w:rPr>
        <w:t xml:space="preserve"> Запорожец определяет готовность к обучению в школе как целостную систему взаимосвязанных качеств детской личности, включая </w:t>
      </w:r>
      <w:r>
        <w:rPr>
          <w:rFonts w:ascii="Times New Roman" w:hAnsi="Times New Roman" w:cs="Times New Roman"/>
          <w:sz w:val="28"/>
        </w:rPr>
        <w:t>особенности ее мотивации, уровень</w:t>
      </w:r>
      <w:r w:rsidRPr="00317208">
        <w:rPr>
          <w:rFonts w:ascii="Times New Roman" w:hAnsi="Times New Roman" w:cs="Times New Roman"/>
          <w:sz w:val="28"/>
        </w:rPr>
        <w:t xml:space="preserve"> развития познавательной, аналитико-синтетической деятельности, степень сформированнос</w:t>
      </w:r>
      <w:r w:rsidR="0042266D">
        <w:rPr>
          <w:rFonts w:ascii="Times New Roman" w:hAnsi="Times New Roman" w:cs="Times New Roman"/>
          <w:sz w:val="28"/>
        </w:rPr>
        <w:t xml:space="preserve">ти механизмов волевой регуляции </w:t>
      </w:r>
      <w:r w:rsidRPr="00317208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2</w:t>
      </w:r>
      <w:r w:rsidRPr="00317208">
        <w:rPr>
          <w:rFonts w:ascii="Times New Roman" w:hAnsi="Times New Roman" w:cs="Times New Roman"/>
          <w:sz w:val="28"/>
        </w:rPr>
        <w:t>]</w:t>
      </w:r>
      <w:r w:rsidR="0042266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Уровень сформированности волевой регуляции отражается в особенностях проявления детской самостоятельности.</w:t>
      </w:r>
      <w:r w:rsidR="009848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[</w:t>
      </w:r>
      <w:r w:rsidR="00EC708A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,</w:t>
      </w:r>
      <w:r w:rsidR="0042266D">
        <w:rPr>
          <w:rFonts w:ascii="Times New Roman" w:hAnsi="Times New Roman" w:cs="Times New Roman"/>
          <w:sz w:val="28"/>
        </w:rPr>
        <w:t xml:space="preserve"> 2</w:t>
      </w:r>
      <w:r>
        <w:rPr>
          <w:rFonts w:ascii="Times New Roman" w:hAnsi="Times New Roman" w:cs="Times New Roman"/>
          <w:sz w:val="28"/>
        </w:rPr>
        <w:t>,</w:t>
      </w:r>
      <w:r w:rsidR="0042266D">
        <w:rPr>
          <w:rFonts w:ascii="Times New Roman" w:hAnsi="Times New Roman" w:cs="Times New Roman"/>
          <w:sz w:val="28"/>
        </w:rPr>
        <w:t xml:space="preserve"> 7</w:t>
      </w:r>
      <w:r>
        <w:rPr>
          <w:rFonts w:ascii="Times New Roman" w:hAnsi="Times New Roman" w:cs="Times New Roman"/>
          <w:sz w:val="28"/>
        </w:rPr>
        <w:t>,</w:t>
      </w:r>
      <w:r w:rsidR="0042266D">
        <w:rPr>
          <w:rFonts w:ascii="Times New Roman" w:hAnsi="Times New Roman" w:cs="Times New Roman"/>
          <w:sz w:val="28"/>
        </w:rPr>
        <w:t xml:space="preserve"> 12, 13, 15</w:t>
      </w:r>
      <w:r w:rsidRPr="00F129D2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</w:t>
      </w:r>
    </w:p>
    <w:p w:rsidR="000966B3" w:rsidRDefault="000966B3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Исследования Г.С. Прыгина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и С.В. Хусаиновой </w:t>
      </w:r>
      <w:r w:rsidRPr="00636478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[</w:t>
      </w:r>
      <w:r w:rsidR="0042266D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15</w:t>
      </w:r>
      <w:r w:rsidRPr="00636478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]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по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казал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и, что в старшем дошкольном возрасте «автономность»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и «зависимость»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проявляются 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как типологические особенности субъектной регу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ляции деятельности. В ходе их исследования Г.С. Прыгина и сотрудников были описаны 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индивидуально-типологически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е особенности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субъектной регуляции произвольной деятельнос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ти в старшем дошкольном возрасте, а также 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разра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ботана методика для диагностики уровня 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«автономности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-зависимости»</w:t>
      </w:r>
      <w:r w:rsidR="00696F45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(Приложение </w:t>
      </w:r>
      <w:r w:rsidR="00B716F9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№</w:t>
      </w:r>
      <w:r w:rsidR="00696F45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1)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. </w:t>
      </w:r>
    </w:p>
    <w:p w:rsidR="000966B3" w:rsidRPr="001E71E4" w:rsidRDefault="000966B3" w:rsidP="000541E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При проведении методики исследования уровня автономности-зависимости автономные дети были выявлены как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доминантн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ые, обособляющиеся, имеющие проекции на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будущее,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они не представляют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себя в образе другог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о пола, не рассчитывают на помощь других; умеют красочно рассказать о себе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в поведении 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организованны, контролируют ситуацию,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проявляют решительность. Зависимые дети напротив, отличаются не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адекватно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й самооценкой, могут представлять себя противоположным полом, ждут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, что кто-то должен им помочь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в затруднительной ситуации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их поведение ситуативно (легко отклоняются от первоначальной цели), 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дезорганизованы, </w:t>
      </w:r>
      <w:r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отсутствует контроль, не</w:t>
      </w:r>
      <w:r w:rsidRPr="001E71E4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решительные.  </w:t>
      </w:r>
    </w:p>
    <w:p w:rsidR="00EB3E0D" w:rsidRDefault="000966B3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исследование уровня сформированности самостоятельности у дошкольников должно включать диагностику когнитивного</w:t>
      </w:r>
      <w:r w:rsidR="000A3856">
        <w:rPr>
          <w:rFonts w:ascii="Times New Roman" w:hAnsi="Times New Roman" w:cs="Times New Roman"/>
          <w:sz w:val="28"/>
        </w:rPr>
        <w:t xml:space="preserve"> и эмоционально-волевого компонентов</w:t>
      </w:r>
      <w:r w:rsidR="00525B7E">
        <w:rPr>
          <w:rFonts w:ascii="Times New Roman" w:hAnsi="Times New Roman" w:cs="Times New Roman"/>
          <w:sz w:val="28"/>
        </w:rPr>
        <w:t xml:space="preserve">, соответственно, коррекционно-развивающая работа должна быть направлена их формирование. </w:t>
      </w:r>
      <w:r w:rsidR="000F7D96">
        <w:rPr>
          <w:rFonts w:ascii="Times New Roman" w:hAnsi="Times New Roman" w:cs="Times New Roman"/>
          <w:sz w:val="28"/>
        </w:rPr>
        <w:t xml:space="preserve">Причем основной акцент в развивающей работе, по мнению </w:t>
      </w:r>
      <w:r w:rsidR="000F7D96">
        <w:rPr>
          <w:rFonts w:ascii="Times New Roman" w:hAnsi="Times New Roman" w:cs="Times New Roman"/>
          <w:sz w:val="28"/>
        </w:rPr>
        <w:lastRenderedPageBreak/>
        <w:t xml:space="preserve">автора опыта, должен быть сделан на поддержание эмоционального компонента самостоятельности у детей. </w:t>
      </w:r>
    </w:p>
    <w:p w:rsidR="0085743D" w:rsidRPr="0085743D" w:rsidRDefault="0085743D" w:rsidP="00857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5743D">
        <w:rPr>
          <w:rFonts w:ascii="Times New Roman" w:hAnsi="Times New Roman" w:cs="Times New Roman"/>
          <w:sz w:val="28"/>
        </w:rPr>
        <w:t xml:space="preserve">В связи с этим практическая реализация опыта опирается на теоретические основы использования приемов недирективной игровой терапии, центрированной на ребенке, основанной на принципах клиент-центрированной психотерапии К. Роджерса. Недирективность предполагает отказ от прямых указаний к действиям, советов и подсказок. Недирективная игровая терапия представляет </w:t>
      </w:r>
      <w:r>
        <w:rPr>
          <w:rFonts w:ascii="Times New Roman" w:hAnsi="Times New Roman" w:cs="Times New Roman"/>
          <w:sz w:val="28"/>
        </w:rPr>
        <w:t xml:space="preserve">собой </w:t>
      </w:r>
      <w:r w:rsidRPr="0085743D">
        <w:rPr>
          <w:rFonts w:ascii="Times New Roman" w:hAnsi="Times New Roman" w:cs="Times New Roman"/>
          <w:sz w:val="28"/>
        </w:rPr>
        <w:t>терапевтическую систему, в которой главным является личнос</w:t>
      </w:r>
      <w:r>
        <w:rPr>
          <w:rFonts w:ascii="Times New Roman" w:hAnsi="Times New Roman" w:cs="Times New Roman"/>
          <w:sz w:val="28"/>
        </w:rPr>
        <w:t xml:space="preserve">ть ребенка, а не его проблема. </w:t>
      </w:r>
      <w:r w:rsidRPr="0085743D">
        <w:rPr>
          <w:rFonts w:ascii="Times New Roman" w:hAnsi="Times New Roman" w:cs="Times New Roman"/>
          <w:sz w:val="28"/>
        </w:rPr>
        <w:t xml:space="preserve">Автором данного направления является В. Экслайн, ведущий специалист в области игровой психотерапии [19]. </w:t>
      </w:r>
      <w:r>
        <w:rPr>
          <w:rFonts w:ascii="Times New Roman" w:hAnsi="Times New Roman" w:cs="Times New Roman"/>
          <w:sz w:val="28"/>
        </w:rPr>
        <w:t xml:space="preserve">Ее последователь, </w:t>
      </w:r>
      <w:r w:rsidRPr="0085743D">
        <w:rPr>
          <w:rFonts w:ascii="Times New Roman" w:hAnsi="Times New Roman" w:cs="Times New Roman"/>
          <w:sz w:val="28"/>
        </w:rPr>
        <w:t>Г. Лэндрет, развивавший данное направление, указывал, что недирективная игровая терапия возможна с ребенком практически любого уровня развития и является эффективной при противоречиво</w:t>
      </w:r>
      <w:r>
        <w:rPr>
          <w:rFonts w:ascii="Times New Roman" w:hAnsi="Times New Roman" w:cs="Times New Roman"/>
          <w:sz w:val="28"/>
        </w:rPr>
        <w:t>й «Я-концепции», неуверенности,</w:t>
      </w:r>
      <w:r w:rsidRPr="0085743D">
        <w:rPr>
          <w:rFonts w:ascii="Times New Roman" w:hAnsi="Times New Roman" w:cs="Times New Roman"/>
          <w:sz w:val="28"/>
        </w:rPr>
        <w:t xml:space="preserve"> низкой самооценке, повышенной тревожности, нарушениях социализации, эмоциональной нестабильности и неразвитых навыках коммуникации [11]. Г. Лендрет определил следующие задачи игровой терапии: 1) помогать ребенку брать ответственность за свои действия; 2) формировать позитивную Я-концепцию; 3) развивать самоуправление и самоконтроль; 4) способствовать принятию себя; 5) вырабатывать навыки преодоления трудностей; 6) развивать самодостаточность и веру в свои возможности.</w:t>
      </w:r>
    </w:p>
    <w:p w:rsidR="00C13FC8" w:rsidRPr="00B253D5" w:rsidRDefault="00C13FC8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Детский психотерапевт Х. Джинот указал на преимущества групповой работы </w:t>
      </w:r>
      <w:r w:rsidR="00EB3E0D">
        <w:rPr>
          <w:rFonts w:ascii="Times New Roman" w:hAnsi="Times New Roman" w:cs="Times New Roman"/>
          <w:sz w:val="28"/>
        </w:rPr>
        <w:t>с детьми в данном подходе, акцентируя внимание на том, что в группе, наблюдая за другими детьми, ребенок обретает смелость самостоятельно применять полученный опыт и пробовать делать то, что он хочет</w:t>
      </w:r>
      <w:r w:rsidR="00B253D5">
        <w:rPr>
          <w:rFonts w:ascii="Times New Roman" w:hAnsi="Times New Roman" w:cs="Times New Roman"/>
          <w:sz w:val="28"/>
        </w:rPr>
        <w:t xml:space="preserve"> </w:t>
      </w:r>
      <w:r w:rsidR="00B253D5" w:rsidRPr="0042266D">
        <w:rPr>
          <w:rFonts w:ascii="Times New Roman" w:hAnsi="Times New Roman" w:cs="Times New Roman"/>
          <w:sz w:val="28"/>
        </w:rPr>
        <w:t>[</w:t>
      </w:r>
      <w:r w:rsidR="0042266D" w:rsidRPr="0042266D">
        <w:rPr>
          <w:rFonts w:ascii="Times New Roman" w:hAnsi="Times New Roman" w:cs="Times New Roman"/>
          <w:sz w:val="28"/>
        </w:rPr>
        <w:t>5</w:t>
      </w:r>
      <w:r w:rsidR="00B253D5" w:rsidRPr="0042266D">
        <w:rPr>
          <w:rFonts w:ascii="Times New Roman" w:hAnsi="Times New Roman" w:cs="Times New Roman"/>
          <w:sz w:val="28"/>
        </w:rPr>
        <w:t>]</w:t>
      </w:r>
      <w:r w:rsidR="0042266D">
        <w:rPr>
          <w:rFonts w:ascii="Times New Roman" w:hAnsi="Times New Roman" w:cs="Times New Roman"/>
          <w:sz w:val="28"/>
        </w:rPr>
        <w:t>.</w:t>
      </w:r>
    </w:p>
    <w:p w:rsidR="00EB3E0D" w:rsidRDefault="00EB3E0D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в развивающей работе со старшими дошкольниками, направленной на формирование самостоятельности и инициативности использование приемов </w:t>
      </w:r>
      <w:r w:rsidR="00B253D5">
        <w:rPr>
          <w:rFonts w:ascii="Times New Roman" w:hAnsi="Times New Roman" w:cs="Times New Roman"/>
          <w:sz w:val="28"/>
        </w:rPr>
        <w:t>недирективной игровой терапии</w:t>
      </w:r>
      <w:r>
        <w:rPr>
          <w:rFonts w:ascii="Times New Roman" w:hAnsi="Times New Roman" w:cs="Times New Roman"/>
          <w:sz w:val="28"/>
        </w:rPr>
        <w:t xml:space="preserve"> является теоретически обоснованным.</w:t>
      </w:r>
    </w:p>
    <w:p w:rsidR="003E7BEA" w:rsidRDefault="00D161D2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Материально-техниче</w:t>
      </w:r>
      <w:r w:rsidR="003E7BE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кое оснащение МБДОУ «Детский сад «Радонежский» включает</w:t>
      </w:r>
      <w:r w:rsidR="000D370B">
        <w:rPr>
          <w:rFonts w:ascii="Times New Roman" w:hAnsi="Times New Roman" w:cs="Times New Roman"/>
          <w:sz w:val="28"/>
        </w:rPr>
        <w:t xml:space="preserve"> оборудование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STEM</w:t>
      </w:r>
      <w:r w:rsidR="000D370B">
        <w:rPr>
          <w:rFonts w:ascii="Times New Roman" w:hAnsi="Times New Roman" w:cs="Times New Roman"/>
          <w:sz w:val="28"/>
        </w:rPr>
        <w:t>-лаборатории</w:t>
      </w:r>
      <w:r>
        <w:rPr>
          <w:rFonts w:ascii="Times New Roman" w:hAnsi="Times New Roman" w:cs="Times New Roman"/>
          <w:sz w:val="28"/>
        </w:rPr>
        <w:t xml:space="preserve">. </w:t>
      </w:r>
      <w:r w:rsidR="003E7BEA">
        <w:rPr>
          <w:rFonts w:ascii="Times New Roman" w:hAnsi="Times New Roman" w:cs="Times New Roman"/>
          <w:sz w:val="28"/>
        </w:rPr>
        <w:t>Авторы парциальной программы «</w:t>
      </w:r>
      <w:r>
        <w:rPr>
          <w:rFonts w:ascii="Times New Roman" w:hAnsi="Times New Roman" w:cs="Times New Roman"/>
          <w:sz w:val="28"/>
        </w:rPr>
        <w:t>STEM-</w:t>
      </w:r>
      <w:r w:rsidR="003E7BEA">
        <w:rPr>
          <w:rFonts w:ascii="Times New Roman" w:hAnsi="Times New Roman" w:cs="Times New Roman"/>
          <w:sz w:val="28"/>
        </w:rPr>
        <w:t>образование для детей дошкольного и младшего школьного возраста» подчеркивают соответствие STEM-оборудования целям формирования самостоятельности и инициативности у детей</w:t>
      </w:r>
      <w:r w:rsidR="0042266D">
        <w:rPr>
          <w:rFonts w:ascii="Times New Roman" w:hAnsi="Times New Roman" w:cs="Times New Roman"/>
          <w:sz w:val="28"/>
        </w:rPr>
        <w:t xml:space="preserve"> [3</w:t>
      </w:r>
      <w:r w:rsidR="003E7BEA" w:rsidRPr="003E7BEA">
        <w:rPr>
          <w:rFonts w:ascii="Times New Roman" w:hAnsi="Times New Roman" w:cs="Times New Roman"/>
          <w:sz w:val="28"/>
        </w:rPr>
        <w:t>]</w:t>
      </w:r>
      <w:r w:rsidR="003E7BEA">
        <w:rPr>
          <w:rFonts w:ascii="Times New Roman" w:hAnsi="Times New Roman" w:cs="Times New Roman"/>
          <w:sz w:val="28"/>
        </w:rPr>
        <w:t xml:space="preserve">. </w:t>
      </w:r>
    </w:p>
    <w:p w:rsidR="000966B3" w:rsidRPr="00A03950" w:rsidRDefault="00A03950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03950">
        <w:rPr>
          <w:rFonts w:ascii="Times New Roman" w:hAnsi="Times New Roman" w:cs="Times New Roman"/>
          <w:b/>
          <w:sz w:val="28"/>
        </w:rPr>
        <w:t>Новизна опыта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03950">
        <w:rPr>
          <w:rFonts w:ascii="Times New Roman" w:hAnsi="Times New Roman" w:cs="Times New Roman"/>
          <w:sz w:val="28"/>
        </w:rPr>
        <w:t xml:space="preserve">определена </w:t>
      </w:r>
      <w:r>
        <w:rPr>
          <w:rFonts w:ascii="Times New Roman" w:hAnsi="Times New Roman" w:cs="Times New Roman"/>
          <w:sz w:val="28"/>
        </w:rPr>
        <w:t>интеграцией инновационных технологий STEM-образования и современных психологических научно обоснованных подходов в системе методов практической коррекционно-развивающей работы педагога-психолога</w:t>
      </w:r>
      <w:r w:rsidR="00654F29">
        <w:rPr>
          <w:rFonts w:ascii="Times New Roman" w:hAnsi="Times New Roman" w:cs="Times New Roman"/>
          <w:sz w:val="28"/>
        </w:rPr>
        <w:t xml:space="preserve"> ДОУ</w:t>
      </w:r>
      <w:r>
        <w:rPr>
          <w:rFonts w:ascii="Times New Roman" w:hAnsi="Times New Roman" w:cs="Times New Roman"/>
          <w:sz w:val="28"/>
        </w:rPr>
        <w:t>.</w:t>
      </w:r>
    </w:p>
    <w:p w:rsidR="000966B3" w:rsidRDefault="00A03950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A03950">
        <w:rPr>
          <w:rFonts w:ascii="Times New Roman" w:hAnsi="Times New Roman" w:cs="Times New Roman"/>
          <w:b/>
          <w:sz w:val="28"/>
        </w:rPr>
        <w:t>Характеристика условий, в которых возможно применение данного опыта</w:t>
      </w:r>
      <w:r w:rsidR="000D370B">
        <w:rPr>
          <w:rFonts w:ascii="Times New Roman" w:hAnsi="Times New Roman" w:cs="Times New Roman"/>
          <w:b/>
          <w:sz w:val="28"/>
        </w:rPr>
        <w:t>.</w:t>
      </w:r>
    </w:p>
    <w:p w:rsidR="00707A3F" w:rsidRPr="00707A3F" w:rsidRDefault="00707A3F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Данный опыт применим в практической деятельности педагога-психолога, направленной на развитие важнейших для успешного обучения в </w:t>
      </w:r>
      <w:r>
        <w:rPr>
          <w:rFonts w:ascii="Times New Roman" w:hAnsi="Times New Roman" w:cs="Times New Roman"/>
          <w:sz w:val="28"/>
        </w:rPr>
        <w:lastRenderedPageBreak/>
        <w:t xml:space="preserve">школе качеств личности выпускника детского сада – самостоятельности и инициативности. </w:t>
      </w:r>
      <w:r w:rsidR="00654F29">
        <w:rPr>
          <w:rFonts w:ascii="Times New Roman" w:hAnsi="Times New Roman" w:cs="Times New Roman"/>
          <w:sz w:val="28"/>
        </w:rPr>
        <w:t>Опыт м</w:t>
      </w:r>
      <w:r>
        <w:rPr>
          <w:rFonts w:ascii="Times New Roman" w:hAnsi="Times New Roman" w:cs="Times New Roman"/>
          <w:sz w:val="28"/>
        </w:rPr>
        <w:t>ожет внедряться в ДОУ</w:t>
      </w:r>
      <w:r w:rsidR="00736B0A">
        <w:rPr>
          <w:rFonts w:ascii="Times New Roman" w:hAnsi="Times New Roman" w:cs="Times New Roman"/>
          <w:sz w:val="28"/>
        </w:rPr>
        <w:t xml:space="preserve"> не только для развития познавательного интереса </w:t>
      </w:r>
      <w:r w:rsidR="00654F29">
        <w:rPr>
          <w:rFonts w:ascii="Times New Roman" w:hAnsi="Times New Roman" w:cs="Times New Roman"/>
          <w:sz w:val="28"/>
        </w:rPr>
        <w:t xml:space="preserve">у дошкольников </w:t>
      </w:r>
      <w:r w:rsidR="00736B0A">
        <w:rPr>
          <w:rFonts w:ascii="Times New Roman" w:hAnsi="Times New Roman" w:cs="Times New Roman"/>
          <w:sz w:val="28"/>
        </w:rPr>
        <w:t xml:space="preserve">и подготовки к школе, а так же с целью выявления одаренных детей и развития творческих способностей. </w:t>
      </w:r>
      <w:r w:rsidR="00882A11">
        <w:rPr>
          <w:rFonts w:ascii="Times New Roman" w:hAnsi="Times New Roman" w:cs="Times New Roman"/>
          <w:sz w:val="28"/>
        </w:rPr>
        <w:t>Для успешного внедрения данной технологии педагогу-психологу необходимо овладеть практическими приемами</w:t>
      </w:r>
      <w:r w:rsidR="000D370B">
        <w:rPr>
          <w:rFonts w:ascii="Times New Roman" w:hAnsi="Times New Roman" w:cs="Times New Roman"/>
          <w:sz w:val="28"/>
        </w:rPr>
        <w:t xml:space="preserve"> </w:t>
      </w:r>
      <w:r w:rsidR="000F7D96">
        <w:rPr>
          <w:rFonts w:ascii="Times New Roman" w:hAnsi="Times New Roman" w:cs="Times New Roman"/>
          <w:sz w:val="28"/>
        </w:rPr>
        <w:t xml:space="preserve">ведения </w:t>
      </w:r>
      <w:r w:rsidR="000D370B">
        <w:rPr>
          <w:rFonts w:ascii="Times New Roman" w:hAnsi="Times New Roman" w:cs="Times New Roman"/>
          <w:sz w:val="28"/>
        </w:rPr>
        <w:t>недирективной игровой терапии,</w:t>
      </w:r>
      <w:r w:rsidR="00882A11">
        <w:rPr>
          <w:rFonts w:ascii="Times New Roman" w:hAnsi="Times New Roman" w:cs="Times New Roman"/>
          <w:sz w:val="28"/>
        </w:rPr>
        <w:t xml:space="preserve"> мотивирующего общения и безоценочного взаимодействия.</w:t>
      </w:r>
      <w:r w:rsidR="005324C2">
        <w:rPr>
          <w:rFonts w:ascii="Times New Roman" w:hAnsi="Times New Roman" w:cs="Times New Roman"/>
          <w:sz w:val="28"/>
        </w:rPr>
        <w:t xml:space="preserve"> Также важны навыки ведения НРИ (направленной ребенком интеракции) </w:t>
      </w:r>
      <w:r w:rsidR="005324C2" w:rsidRPr="000F7D96">
        <w:rPr>
          <w:rFonts w:ascii="Times New Roman" w:hAnsi="Times New Roman" w:cs="Times New Roman"/>
          <w:sz w:val="28"/>
        </w:rPr>
        <w:t>[</w:t>
      </w:r>
      <w:r w:rsidR="0042266D">
        <w:rPr>
          <w:rFonts w:ascii="Times New Roman" w:hAnsi="Times New Roman" w:cs="Times New Roman"/>
          <w:sz w:val="28"/>
        </w:rPr>
        <w:t>11, 19</w:t>
      </w:r>
      <w:r w:rsidR="005324C2" w:rsidRPr="000F7D96">
        <w:rPr>
          <w:rFonts w:ascii="Times New Roman" w:hAnsi="Times New Roman" w:cs="Times New Roman"/>
          <w:sz w:val="28"/>
        </w:rPr>
        <w:t>]</w:t>
      </w:r>
      <w:r w:rsidR="005324C2">
        <w:rPr>
          <w:rFonts w:ascii="Times New Roman" w:hAnsi="Times New Roman" w:cs="Times New Roman"/>
          <w:sz w:val="28"/>
        </w:rPr>
        <w:t>. Несмотря на то, что эти методы были разработаны для работы с детьми младшего возраста и детьми с задержкой психического развития</w:t>
      </w:r>
      <w:r w:rsidR="004045F3">
        <w:rPr>
          <w:rFonts w:ascii="Times New Roman" w:hAnsi="Times New Roman" w:cs="Times New Roman"/>
          <w:sz w:val="28"/>
        </w:rPr>
        <w:t>, их применение эффективно</w:t>
      </w:r>
      <w:r w:rsidR="005324C2">
        <w:rPr>
          <w:rFonts w:ascii="Times New Roman" w:hAnsi="Times New Roman" w:cs="Times New Roman"/>
          <w:sz w:val="28"/>
        </w:rPr>
        <w:t xml:space="preserve"> в работе с неуверенными детьми, застенчивыми, имеющими низкую самооценку.</w:t>
      </w:r>
    </w:p>
    <w:p w:rsidR="001329F1" w:rsidRDefault="001329F1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0966B3" w:rsidRDefault="00654F29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654F29">
        <w:rPr>
          <w:rFonts w:ascii="Times New Roman" w:hAnsi="Times New Roman" w:cs="Times New Roman"/>
          <w:b/>
          <w:sz w:val="28"/>
        </w:rPr>
        <w:lastRenderedPageBreak/>
        <w:t xml:space="preserve">Раздел </w:t>
      </w:r>
      <w:r w:rsidRPr="00654F29">
        <w:rPr>
          <w:rFonts w:ascii="Times New Roman" w:hAnsi="Times New Roman" w:cs="Times New Roman"/>
          <w:b/>
          <w:sz w:val="28"/>
          <w:lang w:val="en-US"/>
        </w:rPr>
        <w:t>II</w:t>
      </w:r>
    </w:p>
    <w:p w:rsidR="00654F29" w:rsidRPr="00654F29" w:rsidRDefault="00654F29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654F29">
        <w:rPr>
          <w:rFonts w:ascii="Times New Roman" w:hAnsi="Times New Roman" w:cs="Times New Roman"/>
          <w:b/>
          <w:sz w:val="28"/>
        </w:rPr>
        <w:t>Технология описания опыта</w:t>
      </w:r>
    </w:p>
    <w:p w:rsidR="00562034" w:rsidRPr="00562034" w:rsidRDefault="00860A33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 педагогического опыта </w:t>
      </w:r>
      <w:r w:rsidR="000769B1">
        <w:rPr>
          <w:rFonts w:ascii="Times New Roman" w:hAnsi="Times New Roman" w:cs="Times New Roman"/>
          <w:b/>
          <w:sz w:val="28"/>
        </w:rPr>
        <w:t xml:space="preserve">– </w:t>
      </w:r>
      <w:r w:rsidR="00562034" w:rsidRPr="00562034">
        <w:rPr>
          <w:rFonts w:ascii="Times New Roman" w:hAnsi="Times New Roman" w:cs="Times New Roman"/>
          <w:sz w:val="28"/>
        </w:rPr>
        <w:t>формирование у детей старшего дошкольного возраста уверенного самостоятельного и инициативного поведения в затруднительных и новых по содержанию ситуациях посредством освоения</w:t>
      </w:r>
      <w:r w:rsidR="00562034">
        <w:rPr>
          <w:rFonts w:ascii="Times New Roman" w:hAnsi="Times New Roman" w:cs="Times New Roman"/>
          <w:sz w:val="28"/>
        </w:rPr>
        <w:t xml:space="preserve"> эффективных</w:t>
      </w:r>
      <w:r w:rsidR="00562034" w:rsidRPr="00562034">
        <w:rPr>
          <w:rFonts w:ascii="Times New Roman" w:hAnsi="Times New Roman" w:cs="Times New Roman"/>
          <w:sz w:val="28"/>
        </w:rPr>
        <w:t xml:space="preserve"> способов действия и соответствующих форм</w:t>
      </w:r>
      <w:r w:rsidR="00B00FDB">
        <w:rPr>
          <w:rFonts w:ascii="Times New Roman" w:hAnsi="Times New Roman" w:cs="Times New Roman"/>
          <w:sz w:val="28"/>
        </w:rPr>
        <w:t xml:space="preserve"> сотрудничества со взрослыми в процессе</w:t>
      </w:r>
      <w:r w:rsidR="00562034" w:rsidRPr="00562034">
        <w:rPr>
          <w:rFonts w:ascii="Times New Roman" w:hAnsi="Times New Roman" w:cs="Times New Roman"/>
          <w:sz w:val="28"/>
        </w:rPr>
        <w:t xml:space="preserve"> </w:t>
      </w:r>
      <w:r w:rsidR="00562034">
        <w:rPr>
          <w:rFonts w:ascii="Times New Roman" w:hAnsi="Times New Roman" w:cs="Times New Roman"/>
          <w:sz w:val="28"/>
        </w:rPr>
        <w:t xml:space="preserve">мотивирующего безоценочного взаимодействия на занятиях с использованием </w:t>
      </w:r>
      <w:r w:rsidR="00562034">
        <w:rPr>
          <w:rFonts w:ascii="Times New Roman" w:hAnsi="Times New Roman" w:cs="Times New Roman"/>
          <w:sz w:val="28"/>
          <w:lang w:val="en-US"/>
        </w:rPr>
        <w:t>STEM</w:t>
      </w:r>
      <w:r w:rsidR="00562034" w:rsidRPr="00554A9D">
        <w:rPr>
          <w:rFonts w:ascii="Times New Roman" w:hAnsi="Times New Roman" w:cs="Times New Roman"/>
          <w:sz w:val="28"/>
        </w:rPr>
        <w:t>-</w:t>
      </w:r>
      <w:r w:rsidR="00562034">
        <w:rPr>
          <w:rFonts w:ascii="Times New Roman" w:hAnsi="Times New Roman" w:cs="Times New Roman"/>
          <w:sz w:val="28"/>
        </w:rPr>
        <w:t>оборудования.</w:t>
      </w:r>
    </w:p>
    <w:p w:rsidR="00562034" w:rsidRDefault="00835BB4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</w:t>
      </w:r>
      <w:r w:rsidR="00B00FDB">
        <w:rPr>
          <w:rFonts w:ascii="Times New Roman" w:hAnsi="Times New Roman" w:cs="Times New Roman"/>
          <w:sz w:val="28"/>
          <w:szCs w:val="28"/>
        </w:rPr>
        <w:t xml:space="preserve"> предполагается решение следующих </w:t>
      </w:r>
      <w:r w:rsidR="00B00FDB" w:rsidRPr="00B00FDB">
        <w:rPr>
          <w:rFonts w:ascii="Times New Roman" w:hAnsi="Times New Roman" w:cs="Times New Roman"/>
          <w:b/>
          <w:sz w:val="28"/>
          <w:szCs w:val="28"/>
        </w:rPr>
        <w:t>задач</w:t>
      </w:r>
      <w:r w:rsidR="00B00FDB">
        <w:rPr>
          <w:rFonts w:ascii="Times New Roman" w:hAnsi="Times New Roman" w:cs="Times New Roman"/>
          <w:sz w:val="28"/>
          <w:szCs w:val="28"/>
        </w:rPr>
        <w:t>:</w:t>
      </w:r>
    </w:p>
    <w:p w:rsidR="00562034" w:rsidRPr="00B00FDB" w:rsidRDefault="00B00FDB" w:rsidP="00D87A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B00FDB">
        <w:rPr>
          <w:rFonts w:ascii="Times New Roman" w:hAnsi="Times New Roman" w:cs="Times New Roman"/>
          <w:sz w:val="28"/>
        </w:rPr>
        <w:t>знакомство детей с понятиями самостоятельность и инициативность</w:t>
      </w:r>
      <w:r>
        <w:rPr>
          <w:rFonts w:ascii="Times New Roman" w:hAnsi="Times New Roman" w:cs="Times New Roman"/>
          <w:sz w:val="28"/>
        </w:rPr>
        <w:t xml:space="preserve"> – что означает быть самостоятельным и инициативным</w:t>
      </w:r>
      <w:r w:rsidRPr="00B00FDB">
        <w:rPr>
          <w:rFonts w:ascii="Times New Roman" w:hAnsi="Times New Roman" w:cs="Times New Roman"/>
          <w:sz w:val="28"/>
        </w:rPr>
        <w:t>;</w:t>
      </w:r>
    </w:p>
    <w:p w:rsidR="00562034" w:rsidRPr="00B00FDB" w:rsidRDefault="00B00FDB" w:rsidP="00D87A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B00FDB">
        <w:rPr>
          <w:rFonts w:ascii="Times New Roman" w:hAnsi="Times New Roman" w:cs="Times New Roman"/>
          <w:sz w:val="28"/>
        </w:rPr>
        <w:t>преобразование социальных страхов;</w:t>
      </w:r>
    </w:p>
    <w:p w:rsidR="00562034" w:rsidRPr="00B00FDB" w:rsidRDefault="00B00FDB" w:rsidP="00D87A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B00FDB">
        <w:rPr>
          <w:rFonts w:ascii="Times New Roman" w:hAnsi="Times New Roman" w:cs="Times New Roman"/>
          <w:sz w:val="28"/>
        </w:rPr>
        <w:t>освоение детьми правил и приемов эффективной коммуникации в разных ситуациях;</w:t>
      </w:r>
    </w:p>
    <w:p w:rsidR="00562034" w:rsidRPr="00B00FDB" w:rsidRDefault="00B00FDB" w:rsidP="00D87A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B00FDB">
        <w:rPr>
          <w:rFonts w:ascii="Times New Roman" w:hAnsi="Times New Roman" w:cs="Times New Roman"/>
          <w:sz w:val="28"/>
        </w:rPr>
        <w:t>формирование у детей умения быть инициативным, проявлять самостоятельность в контексте определенных социальных правил и культурных ограничений.</w:t>
      </w:r>
    </w:p>
    <w:p w:rsidR="00562034" w:rsidRPr="00B00FDB" w:rsidRDefault="008312E5" w:rsidP="00D87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Тренинг для родителей направлен на</w:t>
      </w:r>
      <w:r w:rsidR="00B00FDB">
        <w:rPr>
          <w:rFonts w:ascii="Times New Roman" w:hAnsi="Times New Roman" w:cs="Times New Roman"/>
          <w:sz w:val="28"/>
        </w:rPr>
        <w:t>:</w:t>
      </w:r>
    </w:p>
    <w:p w:rsidR="00562034" w:rsidRPr="00B00FDB" w:rsidRDefault="00B00FDB" w:rsidP="00D87A8A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B00FDB">
        <w:rPr>
          <w:rFonts w:ascii="Times New Roman" w:hAnsi="Times New Roman" w:cs="Times New Roman"/>
          <w:sz w:val="28"/>
        </w:rPr>
        <w:t>выявление и преобразование родительских установок, препятствующих проявлению инициативности и самостоятельности</w:t>
      </w:r>
      <w:r w:rsidR="008312E5">
        <w:rPr>
          <w:rFonts w:ascii="Times New Roman" w:hAnsi="Times New Roman" w:cs="Times New Roman"/>
          <w:sz w:val="28"/>
        </w:rPr>
        <w:t xml:space="preserve"> у детей;</w:t>
      </w:r>
    </w:p>
    <w:p w:rsidR="00562034" w:rsidRPr="00B00FDB" w:rsidRDefault="00B00FDB" w:rsidP="00D87A8A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B00FDB">
        <w:rPr>
          <w:rFonts w:ascii="Times New Roman" w:hAnsi="Times New Roman" w:cs="Times New Roman"/>
          <w:sz w:val="28"/>
        </w:rPr>
        <w:t>формирование навыков эффект</w:t>
      </w:r>
      <w:r w:rsidR="008312E5">
        <w:rPr>
          <w:rFonts w:ascii="Times New Roman" w:hAnsi="Times New Roman" w:cs="Times New Roman"/>
          <w:sz w:val="28"/>
        </w:rPr>
        <w:t>ивного взаимодействия с детьми, способствующих проявлению самостоятельности и инициативности</w:t>
      </w:r>
      <w:r w:rsidRPr="00B00FDB">
        <w:rPr>
          <w:rFonts w:ascii="Times New Roman" w:hAnsi="Times New Roman" w:cs="Times New Roman"/>
          <w:sz w:val="28"/>
        </w:rPr>
        <w:t>.</w:t>
      </w:r>
    </w:p>
    <w:p w:rsidR="001329F1" w:rsidRDefault="001329F1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654F29" w:rsidRPr="008312E5" w:rsidRDefault="008312E5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312E5">
        <w:rPr>
          <w:rFonts w:ascii="Times New Roman" w:hAnsi="Times New Roman" w:cs="Times New Roman"/>
          <w:b/>
          <w:sz w:val="28"/>
        </w:rPr>
        <w:t>Содержание деятельности</w:t>
      </w:r>
    </w:p>
    <w:p w:rsidR="007F60B3" w:rsidRDefault="00585F0C" w:rsidP="001D23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Основным фактором, влияющим на формирование самостоятельности и инициативности у детей</w:t>
      </w:r>
      <w:r w:rsidR="007F60B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явл</w:t>
      </w:r>
      <w:r w:rsidR="007F60B3">
        <w:rPr>
          <w:rFonts w:ascii="Times New Roman" w:hAnsi="Times New Roman" w:cs="Times New Roman"/>
          <w:sz w:val="28"/>
        </w:rPr>
        <w:t>яется опыт, приобретаемый в семье</w:t>
      </w:r>
      <w:r>
        <w:rPr>
          <w:rFonts w:ascii="Times New Roman" w:hAnsi="Times New Roman" w:cs="Times New Roman"/>
          <w:sz w:val="28"/>
        </w:rPr>
        <w:t>.</w:t>
      </w:r>
      <w:r w:rsidR="007F60B3">
        <w:rPr>
          <w:rFonts w:ascii="Times New Roman" w:hAnsi="Times New Roman" w:cs="Times New Roman"/>
          <w:sz w:val="28"/>
        </w:rPr>
        <w:t xml:space="preserve"> Решающая роль отводится родительскому воспитанию и родительским установкам. </w:t>
      </w:r>
    </w:p>
    <w:p w:rsidR="00585F0C" w:rsidRPr="007F60B3" w:rsidRDefault="00585F0C" w:rsidP="001D23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F60B3">
        <w:rPr>
          <w:rFonts w:ascii="Times New Roman" w:hAnsi="Times New Roman" w:cs="Times New Roman"/>
          <w:sz w:val="28"/>
        </w:rPr>
        <w:t xml:space="preserve">Для выявления родительских установок, отрицательно влияющих на желание детей быть самостоятельными, был составлен Опросник родительских установок, </w:t>
      </w:r>
      <w:r w:rsidR="00D87A8A">
        <w:rPr>
          <w:rFonts w:ascii="Times New Roman" w:hAnsi="Times New Roman" w:cs="Times New Roman"/>
          <w:sz w:val="28"/>
        </w:rPr>
        <w:t>с опорой</w:t>
      </w:r>
      <w:r w:rsidRPr="007F60B3">
        <w:rPr>
          <w:rFonts w:ascii="Times New Roman" w:hAnsi="Times New Roman" w:cs="Times New Roman"/>
          <w:sz w:val="28"/>
        </w:rPr>
        <w:t xml:space="preserve"> на положения транзактного анализа о роли родительского программирования в развитии жиз</w:t>
      </w:r>
      <w:r w:rsidR="00B100F9">
        <w:rPr>
          <w:rFonts w:ascii="Times New Roman" w:hAnsi="Times New Roman" w:cs="Times New Roman"/>
          <w:sz w:val="28"/>
        </w:rPr>
        <w:t>н</w:t>
      </w:r>
      <w:r w:rsidR="00D87A8A">
        <w:rPr>
          <w:rFonts w:ascii="Times New Roman" w:hAnsi="Times New Roman" w:cs="Times New Roman"/>
          <w:sz w:val="28"/>
        </w:rPr>
        <w:t xml:space="preserve">енного сценария детей </w:t>
      </w:r>
      <w:r w:rsidR="00B100F9">
        <w:rPr>
          <w:rFonts w:ascii="Times New Roman" w:hAnsi="Times New Roman" w:cs="Times New Roman"/>
          <w:sz w:val="28"/>
        </w:rPr>
        <w:t>[6, 10</w:t>
      </w:r>
      <w:r w:rsidRPr="007F60B3">
        <w:rPr>
          <w:rFonts w:ascii="Times New Roman" w:hAnsi="Times New Roman" w:cs="Times New Roman"/>
          <w:sz w:val="28"/>
        </w:rPr>
        <w:t>]</w:t>
      </w:r>
      <w:r w:rsidR="00D87A8A">
        <w:rPr>
          <w:rFonts w:ascii="Times New Roman" w:hAnsi="Times New Roman" w:cs="Times New Roman"/>
          <w:sz w:val="28"/>
        </w:rPr>
        <w:t>.</w:t>
      </w:r>
      <w:r w:rsidR="007A5A05">
        <w:rPr>
          <w:rFonts w:ascii="Times New Roman" w:hAnsi="Times New Roman" w:cs="Times New Roman"/>
          <w:sz w:val="28"/>
        </w:rPr>
        <w:t xml:space="preserve"> Родители</w:t>
      </w:r>
      <w:r w:rsidRPr="007F60B3">
        <w:rPr>
          <w:rFonts w:ascii="Times New Roman" w:hAnsi="Times New Roman" w:cs="Times New Roman"/>
          <w:sz w:val="28"/>
        </w:rPr>
        <w:t xml:space="preserve"> оценивали по трехбалльной шкале, как часто они допускают в общении с детьми высказывания, предложенные в</w:t>
      </w:r>
      <w:r w:rsidR="00182F7B">
        <w:rPr>
          <w:rFonts w:ascii="Times New Roman" w:hAnsi="Times New Roman" w:cs="Times New Roman"/>
          <w:sz w:val="28"/>
        </w:rPr>
        <w:t xml:space="preserve"> О</w:t>
      </w:r>
      <w:r w:rsidR="000D370B">
        <w:rPr>
          <w:rFonts w:ascii="Times New Roman" w:hAnsi="Times New Roman" w:cs="Times New Roman"/>
          <w:sz w:val="28"/>
        </w:rPr>
        <w:t>проснике (Приложение 3</w:t>
      </w:r>
      <w:r w:rsidR="00182F7B">
        <w:rPr>
          <w:rFonts w:ascii="Times New Roman" w:hAnsi="Times New Roman" w:cs="Times New Roman"/>
          <w:sz w:val="28"/>
        </w:rPr>
        <w:t>). В О</w:t>
      </w:r>
      <w:r w:rsidRPr="007F60B3">
        <w:rPr>
          <w:rFonts w:ascii="Times New Roman" w:hAnsi="Times New Roman" w:cs="Times New Roman"/>
          <w:sz w:val="28"/>
        </w:rPr>
        <w:t>просник были включены родительские фразы, применяемые в жизненных ситуациях и непосредственно отражающие отношение родителей к  самостоятельности детей: «Не живи», «Не будь ребенком», «Не расти», «Не думай», «Не достигай успеха», «Не будь лидером», «Не принадлежи», «Не будь близким», «Не делай», «Не будь собой». В установках, как неосознанно передаваемых детям посланиях, содержатся грани неудовлетворенности и нереализованные желания родителей и выражается характер зависимости детей от родителей</w:t>
      </w:r>
      <w:r w:rsidR="00B100F9">
        <w:rPr>
          <w:rFonts w:ascii="Times New Roman" w:hAnsi="Times New Roman" w:cs="Times New Roman"/>
          <w:sz w:val="28"/>
        </w:rPr>
        <w:t xml:space="preserve"> </w:t>
      </w:r>
      <w:r w:rsidR="00B100F9" w:rsidRPr="00B100F9">
        <w:rPr>
          <w:rFonts w:ascii="Times New Roman" w:hAnsi="Times New Roman" w:cs="Times New Roman"/>
          <w:sz w:val="28"/>
        </w:rPr>
        <w:t>[10]</w:t>
      </w:r>
      <w:r w:rsidRPr="007F60B3">
        <w:rPr>
          <w:rFonts w:ascii="Times New Roman" w:hAnsi="Times New Roman" w:cs="Times New Roman"/>
          <w:sz w:val="28"/>
        </w:rPr>
        <w:t>.</w:t>
      </w:r>
    </w:p>
    <w:p w:rsidR="00562034" w:rsidRDefault="007F60B3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Было обнаружено, что родители применяют комплексы негативных установок, тормозящих развитие самостоятельности</w:t>
      </w:r>
      <w:r w:rsidR="00AA71BB">
        <w:rPr>
          <w:rFonts w:ascii="Times New Roman" w:hAnsi="Times New Roman" w:cs="Times New Roman"/>
          <w:sz w:val="28"/>
        </w:rPr>
        <w:t xml:space="preserve"> (Приложение </w:t>
      </w:r>
      <w:r w:rsidR="00B716F9">
        <w:rPr>
          <w:rFonts w:ascii="Times New Roman" w:hAnsi="Times New Roman" w:cs="Times New Roman"/>
          <w:sz w:val="28"/>
        </w:rPr>
        <w:t>№</w:t>
      </w:r>
      <w:r w:rsidR="00AA71BB">
        <w:rPr>
          <w:rFonts w:ascii="Times New Roman" w:hAnsi="Times New Roman" w:cs="Times New Roman"/>
          <w:sz w:val="28"/>
        </w:rPr>
        <w:t>3</w:t>
      </w:r>
      <w:r w:rsidR="00F40D4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. В связи с этим </w:t>
      </w:r>
      <w:r w:rsidR="00F40D48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ыло принято решение о проведении тренинга родительской компетентности.</w:t>
      </w:r>
      <w:r w:rsidR="00FE6364">
        <w:rPr>
          <w:rFonts w:ascii="Times New Roman" w:hAnsi="Times New Roman" w:cs="Times New Roman"/>
          <w:sz w:val="28"/>
        </w:rPr>
        <w:t xml:space="preserve"> </w:t>
      </w:r>
    </w:p>
    <w:p w:rsidR="00904226" w:rsidRDefault="00904226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результатам Опросника автором опыта была составлена программа психологического тренинга</w:t>
      </w:r>
      <w:r w:rsidR="00E4004C">
        <w:rPr>
          <w:rFonts w:ascii="Times New Roman" w:hAnsi="Times New Roman" w:cs="Times New Roman"/>
          <w:sz w:val="28"/>
        </w:rPr>
        <w:t xml:space="preserve"> из десяти онлайн-встреч</w:t>
      </w:r>
      <w:r>
        <w:rPr>
          <w:rFonts w:ascii="Times New Roman" w:hAnsi="Times New Roman" w:cs="Times New Roman"/>
          <w:sz w:val="28"/>
        </w:rPr>
        <w:t>, включающая</w:t>
      </w:r>
      <w:r w:rsidR="00E4004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проработку выявленных негативных установок</w:t>
      </w:r>
      <w:r w:rsidR="00F40D48">
        <w:rPr>
          <w:rFonts w:ascii="Times New Roman" w:hAnsi="Times New Roman" w:cs="Times New Roman"/>
          <w:sz w:val="28"/>
        </w:rPr>
        <w:t xml:space="preserve">. </w:t>
      </w:r>
      <w:r w:rsidR="00465EF2">
        <w:rPr>
          <w:rFonts w:ascii="Times New Roman" w:hAnsi="Times New Roman" w:cs="Times New Roman"/>
          <w:sz w:val="28"/>
        </w:rPr>
        <w:t xml:space="preserve">Каждое занятие было посвящено осознанию и проработке родительских </w:t>
      </w:r>
      <w:r w:rsidR="00840623">
        <w:rPr>
          <w:rFonts w:ascii="Times New Roman" w:hAnsi="Times New Roman" w:cs="Times New Roman"/>
          <w:sz w:val="28"/>
        </w:rPr>
        <w:t xml:space="preserve">психоэмоциональных </w:t>
      </w:r>
      <w:r w:rsidR="00465EF2">
        <w:rPr>
          <w:rFonts w:ascii="Times New Roman" w:hAnsi="Times New Roman" w:cs="Times New Roman"/>
          <w:sz w:val="28"/>
        </w:rPr>
        <w:t xml:space="preserve">состояний, проявляющихся в общении с детьми в конкретных установках. </w:t>
      </w:r>
      <w:r w:rsidR="00FE6364">
        <w:rPr>
          <w:rFonts w:ascii="Times New Roman" w:hAnsi="Times New Roman" w:cs="Times New Roman"/>
          <w:sz w:val="28"/>
        </w:rPr>
        <w:t xml:space="preserve">Тренинг проводился перед началом реализации Программы развития. </w:t>
      </w:r>
      <w:r w:rsidR="0086747B">
        <w:rPr>
          <w:rFonts w:ascii="Times New Roman" w:hAnsi="Times New Roman" w:cs="Times New Roman"/>
          <w:sz w:val="28"/>
        </w:rPr>
        <w:t>Примеры занятий с родителями</w:t>
      </w:r>
      <w:r w:rsidR="00840623">
        <w:rPr>
          <w:rFonts w:ascii="Times New Roman" w:hAnsi="Times New Roman" w:cs="Times New Roman"/>
          <w:sz w:val="28"/>
        </w:rPr>
        <w:t xml:space="preserve">  представлен</w:t>
      </w:r>
      <w:r w:rsidR="0086747B">
        <w:rPr>
          <w:rFonts w:ascii="Times New Roman" w:hAnsi="Times New Roman" w:cs="Times New Roman"/>
          <w:sz w:val="28"/>
        </w:rPr>
        <w:t>ы</w:t>
      </w:r>
      <w:r w:rsidR="00465EF2">
        <w:rPr>
          <w:rFonts w:ascii="Times New Roman" w:hAnsi="Times New Roman" w:cs="Times New Roman"/>
          <w:sz w:val="28"/>
        </w:rPr>
        <w:t xml:space="preserve"> в Приложении </w:t>
      </w:r>
      <w:r w:rsidR="00B716F9">
        <w:rPr>
          <w:rFonts w:ascii="Times New Roman" w:hAnsi="Times New Roman" w:cs="Times New Roman"/>
          <w:sz w:val="28"/>
        </w:rPr>
        <w:t xml:space="preserve">№ </w:t>
      </w:r>
      <w:r w:rsidR="00465EF2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</w:t>
      </w:r>
    </w:p>
    <w:p w:rsidR="00AE78A0" w:rsidRDefault="00F342C0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Негативные установки, включенные в работу на тренинге, и их психологический смысл  представлены в таблице 1.</w:t>
      </w:r>
    </w:p>
    <w:p w:rsidR="00F40D48" w:rsidRDefault="00F40D48" w:rsidP="000541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</w:t>
      </w:r>
    </w:p>
    <w:p w:rsidR="00F40D48" w:rsidRDefault="00F40D48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Негативные родительские установки</w:t>
      </w:r>
    </w:p>
    <w:p w:rsidR="001329F1" w:rsidRDefault="001329F1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5000" w:type="pct"/>
        <w:tblLayout w:type="fixed"/>
        <w:tblLook w:val="04A0"/>
      </w:tblPr>
      <w:tblGrid>
        <w:gridCol w:w="1386"/>
        <w:gridCol w:w="3336"/>
        <w:gridCol w:w="2192"/>
        <w:gridCol w:w="2657"/>
      </w:tblGrid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</w:rPr>
              <w:t>Фразы</w:t>
            </w:r>
          </w:p>
        </w:tc>
        <w:tc>
          <w:tcPr>
            <w:tcW w:w="1145" w:type="pct"/>
          </w:tcPr>
          <w:p w:rsidR="00F342C0" w:rsidRPr="00F342C0" w:rsidRDefault="00F40D48" w:rsidP="0005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Влияние на</w:t>
            </w:r>
            <w:r w:rsidR="00F342C0" w:rsidRPr="00F34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ребенка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у родителя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«Не живи»</w:t>
            </w:r>
            <w:r w:rsidRPr="00F34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342C0" w:rsidRPr="00F342C0" w:rsidRDefault="00F342C0" w:rsidP="000541E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«Глаза бы мои на тебя не глядели»,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«Чтоб ты сквозь землю провалился»,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«Мне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 нужен такой плохой мальчик», </w:t>
            </w: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«Сколько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тревог и лишений ты мне принес, появившись на свет» «Поскольку я все силы отдавала тебе, то я так и не смогла выйти замуж» …</w:t>
            </w:r>
          </w:p>
        </w:tc>
        <w:tc>
          <w:tcPr>
            <w:tcW w:w="1145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Вызывает недовольство собой</w:t>
            </w: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>, самоедство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>Недовольство своей жизнью, нереализованные планы, страх ответственности, сложности принятия важных решений, трудные роды, осложнения, часто болеющий ребенок.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«Не расти»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«Мама тебя никогда не бросит», «Ты еще мала, чтобы краситься», «Не торопись взрослеть», «Детство — самое счастливое время жизни».</w:t>
            </w:r>
          </w:p>
          <w:p w:rsidR="00F342C0" w:rsidRPr="00F342C0" w:rsidRDefault="00F342C0" w:rsidP="000541E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</w:tcPr>
          <w:p w:rsidR="00F342C0" w:rsidRPr="00F342C0" w:rsidRDefault="009A5DA3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нфантилизация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инфантилизация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>Отсутствие самореализации, страх одиночества, страхи за будущее ребенка, нет веры в самостоятельность, чувство вины перед ребенком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«Не будь ребенком»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«Что ты ведешь себя как маленький», «Пора стать самостоятельнее», «Ты уже не ребенок, чтобы...» «Ты — моя единственная опора...»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</w:tcPr>
          <w:p w:rsidR="00F342C0" w:rsidRPr="00F342C0" w:rsidRDefault="001D2336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пыт чрезмерной ответственности для незрелой личности может быть травмирующим, может напомниться неосознанно во взрослой жизни как страх нести ответственность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Сильная загруженность матери, желание передать ответственность, страх ответственности за ребенка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«Не </w:t>
            </w:r>
            <w:r w:rsidRPr="00F342C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думай»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«Не рассуждать, а делай, что </w:t>
            </w: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приказано», «не умничать», «Не думай об этом, забудь». «Отвлекись» </w:t>
            </w: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>«Не бери в голову», «Не рассуждай, а делай»</w:t>
            </w:r>
          </w:p>
        </w:tc>
        <w:tc>
          <w:tcPr>
            <w:tcW w:w="1145" w:type="pct"/>
          </w:tcPr>
          <w:p w:rsidR="00F342C0" w:rsidRPr="00F342C0" w:rsidRDefault="001D2336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</w:rPr>
              <w:t xml:space="preserve">онцентрация 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внимания, память, отсутствие критического мышления, легко манипулировать таким человеком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Страхи за ребенка, </w:t>
            </w: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желание оградить от трудностей, страх, что ребенок не будет слушаться, что не справлюсь с воспитанием. Страх, если мне не подчиняются.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lastRenderedPageBreak/>
              <w:t>«Не достигай успеха»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«Мы сами не могли получить высшее образование, но отказываем себе во всем только ради того, чтобы ты закончил институт». 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Или в прямых заявлениях типа: «У тебя все равно ничего не получится». </w:t>
            </w:r>
          </w:p>
        </w:tc>
        <w:tc>
          <w:tcPr>
            <w:tcW w:w="1145" w:type="pct"/>
          </w:tcPr>
          <w:p w:rsidR="00F342C0" w:rsidRPr="00F342C0" w:rsidRDefault="001D2336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ложно достичь цель, стоит блок – препятствие, когда на последнем шаге человек отказывается от достигнутого 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>Я не могу себе это позволить, потому что родители заплатили за это слишком высокую цену – чувство вины.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Неосознанная зависть к успеху ребенка. Страх успешности, достижений. «полоса белая – полоса черная» - страх, что за успех надо платить, страх ошибок, страх наказания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«Не будь лидером»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«Не высовывайся», «не выделяйся», «будь как все», «тише едешь – дальше будешь»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</w:tcPr>
          <w:p w:rsidR="00F342C0" w:rsidRPr="00F342C0" w:rsidRDefault="001D2336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трах высказывать свои мысли, действовать, проявлять инициативу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Страх быть замеченным, страх наказания, страх ошибок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«Не принадлежи»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«Ты ведь у меня не такой, как все» Смысл ее может быть расшифрован так: «Не принадлежи никому, кроме меня». В общении с ребенком такие родители всячески подчеркивают его исключительность, непохожесть на других, причем в положительном смысле. 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</w:tcPr>
          <w:p w:rsidR="00F342C0" w:rsidRPr="00F342C0" w:rsidRDefault="001D2336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</w:t>
            </w:r>
            <w:r w:rsidR="00F342C0"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ребенка возникает состояние «я особенный» болезни тоже особенные…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F342C0" w:rsidRPr="00F342C0" w:rsidRDefault="00F40D48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</w:t>
            </w:r>
            <w:r w:rsidR="00F342C0"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трах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 родителей «отпускать» детей</w:t>
            </w:r>
            <w:r w:rsidR="00F342C0"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желание реализовать через ребенка свои амбиции (стать известным, гордиться)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страх, что нужно выделяться из толпы, чтобы быть успешным, чтобы выживать, состояние «особенный», желание выделиться. 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«Не будь близким»</w:t>
            </w: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- 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«не доверяй» </w:t>
            </w: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>«Не рассказывай об этом никому, ты можешь доверять только мне» или «Люди злые, могут обидеть».</w:t>
            </w:r>
          </w:p>
        </w:tc>
        <w:tc>
          <w:tcPr>
            <w:tcW w:w="1145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Общий смысл этой директивы «любая близость опасна, если это не близость со мной»,</w:t>
            </w: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нарушение доверительных отношений, социальные страхи</w:t>
            </w:r>
          </w:p>
        </w:tc>
        <w:tc>
          <w:tcPr>
            <w:tcW w:w="1389" w:type="pct"/>
          </w:tcPr>
          <w:p w:rsidR="00F342C0" w:rsidRPr="00F342C0" w:rsidRDefault="00F40D48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Сложности формирования доверительных отношений</w:t>
            </w:r>
            <w:r w:rsidR="00F342C0"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недоверие к людям,</w:t>
            </w:r>
          </w:p>
          <w:p w:rsidR="00F342C0" w:rsidRPr="00F342C0" w:rsidRDefault="00F40D48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</w:t>
            </w:r>
            <w:r w:rsidR="00F342C0"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оциальные страхи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«Не делай»</w:t>
            </w: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>«Не делай этого, я лучше сама сделаю»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 xml:space="preserve">«Не лезь, маленький еще, не </w:t>
            </w:r>
            <w:r w:rsidRPr="00F342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дорос»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>«Не лазай по деревьям, не скачи по ступенькам, не катайся на скейте и т.д.»</w:t>
            </w:r>
          </w:p>
        </w:tc>
        <w:tc>
          <w:tcPr>
            <w:tcW w:w="1145" w:type="pct"/>
          </w:tcPr>
          <w:p w:rsidR="00F342C0" w:rsidRPr="00F342C0" w:rsidRDefault="00F40D48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мысл расшифровывается так: «Не делай сам 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— это опасно, за тебя буду делать я».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="00F40D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Сильные </w:t>
            </w: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страхи, за здоровье </w:t>
            </w:r>
            <w:r w:rsidR="00F40D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 безопасность </w:t>
            </w: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ребенка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lastRenderedPageBreak/>
              <w:t>«Не будь собой»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</w:rPr>
              <w:t xml:space="preserve"> «Твой друг это может, а ты – нет, делай как он»</w:t>
            </w: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Она выступает в двух основных вариантах. </w:t>
            </w:r>
          </w:p>
          <w:p w:rsidR="00F342C0" w:rsidRPr="00F342C0" w:rsidRDefault="00F40D48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1)недовольство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родителей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полом ребенка (хотели мальчика,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родилась девочка).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2)выражается в высказываниях типа: «Будь похожим на ...», «Стремись к идеалу», «Почему твой друг это может, а ты — нет?»</w:t>
            </w:r>
          </w:p>
        </w:tc>
        <w:tc>
          <w:tcPr>
            <w:tcW w:w="1145" w:type="pct"/>
          </w:tcPr>
          <w:p w:rsidR="00F342C0" w:rsidRPr="00F342C0" w:rsidRDefault="001D2336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F342C0"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ебенок реализует не свои цели, старается соответствовать заданным родителями требованиям, 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например, в семье все врачи, ты должен продолжить династию…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Несовпадение ожидан</w:t>
            </w:r>
            <w:r w:rsidR="00F40D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ий родителей с реальными особенностями </w:t>
            </w: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ребенка.</w:t>
            </w:r>
          </w:p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Страх меняться, перемен, категоричность, страх уступать.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«Не чувствуй себя хорошо»</w:t>
            </w: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«Несмотря на то, что у него была высокая температура, он написал контрольную на 5» или «Хоть он у меня и слабенький, но сам вскопал целую грядку».</w:t>
            </w:r>
          </w:p>
        </w:tc>
        <w:tc>
          <w:tcPr>
            <w:tcW w:w="1145" w:type="pct"/>
          </w:tcPr>
          <w:p w:rsidR="00F342C0" w:rsidRPr="00F342C0" w:rsidRDefault="001D2336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="00F342C0"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торичная выгода – меня замечают, когда я болею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Амбиции, желание гордиться достижениями ребенка, отсутствие самодостаточности</w:t>
            </w:r>
          </w:p>
        </w:tc>
      </w:tr>
      <w:tr w:rsidR="00F342C0" w:rsidRPr="00855CF4" w:rsidTr="00F40D48">
        <w:tc>
          <w:tcPr>
            <w:tcW w:w="724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«Не чувствуй»</w:t>
            </w:r>
            <w:r w:rsidRPr="00F3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743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«Как тебе не стыдно бояться собаку, она же не кусается» или «Как ты смеешь злиться на учительницу, ведь она тебе в матери годится» «Не сахарный — не растаешь», «Ты же мужчина». «есть нужно все, что дают», «тарелка должна быть чистой»</w:t>
            </w:r>
          </w:p>
        </w:tc>
        <w:tc>
          <w:tcPr>
            <w:tcW w:w="1145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Активация состояния гордыни - зависимости от мнения других людей</w:t>
            </w:r>
          </w:p>
        </w:tc>
        <w:tc>
          <w:tcPr>
            <w:tcW w:w="1389" w:type="pct"/>
          </w:tcPr>
          <w:p w:rsidR="00F342C0" w:rsidRPr="00F342C0" w:rsidRDefault="00F342C0" w:rsidP="000541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3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страхи показаться слабым, потерять свой статус, зависимость от мнения окружающих</w:t>
            </w:r>
          </w:p>
        </w:tc>
      </w:tr>
    </w:tbl>
    <w:p w:rsidR="00F342C0" w:rsidRDefault="00F342C0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62034" w:rsidRDefault="00E4004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4004C">
        <w:rPr>
          <w:rFonts w:ascii="Times New Roman" w:hAnsi="Times New Roman" w:cs="Times New Roman"/>
          <w:sz w:val="28"/>
        </w:rPr>
        <w:t>По результатам диагностики</w:t>
      </w:r>
      <w:r>
        <w:rPr>
          <w:rFonts w:ascii="Times New Roman" w:hAnsi="Times New Roman" w:cs="Times New Roman"/>
          <w:sz w:val="28"/>
        </w:rPr>
        <w:t xml:space="preserve"> уровня самостоятельности были сформированы две группы детей с низкими показателями самостоятельности. В первую группу вошли 8 детей в возрасте от 5 лет 4 месяцев до 6 лет. Во второй группе занимались </w:t>
      </w:r>
      <w:r w:rsidR="00DF54A3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 xml:space="preserve"> детей в возрасте от 6 лет 3 меся</w:t>
      </w:r>
      <w:r w:rsidR="00011F26">
        <w:rPr>
          <w:rFonts w:ascii="Times New Roman" w:hAnsi="Times New Roman" w:cs="Times New Roman"/>
          <w:sz w:val="28"/>
        </w:rPr>
        <w:t>цев до 6 лет 11</w:t>
      </w:r>
      <w:r>
        <w:rPr>
          <w:rFonts w:ascii="Times New Roman" w:hAnsi="Times New Roman" w:cs="Times New Roman"/>
          <w:sz w:val="28"/>
        </w:rPr>
        <w:t xml:space="preserve"> месяцев.</w:t>
      </w:r>
    </w:p>
    <w:p w:rsidR="00AA2A64" w:rsidRDefault="00AA2A64" w:rsidP="000541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DC35E0" w:rsidRPr="00DC35E0" w:rsidRDefault="00AA2A64" w:rsidP="000541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Особенности</w:t>
      </w:r>
      <w:r w:rsidR="00DC35E0" w:rsidRPr="00DC35E0">
        <w:rPr>
          <w:rFonts w:ascii="Times New Roman" w:hAnsi="Times New Roman" w:cs="Times New Roman"/>
          <w:b/>
          <w:sz w:val="28"/>
        </w:rPr>
        <w:t xml:space="preserve"> работы с детьми по Программе</w:t>
      </w:r>
    </w:p>
    <w:p w:rsidR="00283DE8" w:rsidRPr="003B19B3" w:rsidRDefault="00FE6364" w:rsidP="000541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Занятия проводились 2 раза в неделю с каждой группой в помещении </w:t>
      </w:r>
      <w:r>
        <w:rPr>
          <w:rFonts w:ascii="Times New Roman" w:hAnsi="Times New Roman" w:cs="Times New Roman"/>
          <w:sz w:val="28"/>
          <w:lang w:val="en-US"/>
        </w:rPr>
        <w:t>STEM</w:t>
      </w:r>
      <w:r w:rsidRPr="00FE6364">
        <w:rPr>
          <w:rFonts w:ascii="Times New Roman" w:hAnsi="Times New Roman" w:cs="Times New Roman"/>
          <w:sz w:val="28"/>
        </w:rPr>
        <w:t>-</w:t>
      </w:r>
      <w:r w:rsidR="00CC2F1D">
        <w:rPr>
          <w:rFonts w:ascii="Times New Roman" w:hAnsi="Times New Roman" w:cs="Times New Roman"/>
          <w:sz w:val="28"/>
        </w:rPr>
        <w:t xml:space="preserve">лаборатории. </w:t>
      </w:r>
      <w:r w:rsidR="00283DE8">
        <w:rPr>
          <w:rFonts w:ascii="Times New Roman" w:hAnsi="Times New Roman"/>
          <w:sz w:val="28"/>
          <w:szCs w:val="28"/>
        </w:rPr>
        <w:t>Дети работали</w:t>
      </w:r>
      <w:r w:rsidR="007F0E23">
        <w:rPr>
          <w:rFonts w:ascii="Times New Roman" w:hAnsi="Times New Roman"/>
          <w:sz w:val="28"/>
          <w:szCs w:val="28"/>
        </w:rPr>
        <w:t xml:space="preserve"> </w:t>
      </w:r>
      <w:r w:rsidR="009A5DA3">
        <w:rPr>
          <w:rFonts w:ascii="Times New Roman" w:hAnsi="Times New Roman"/>
          <w:sz w:val="28"/>
          <w:szCs w:val="28"/>
        </w:rPr>
        <w:t xml:space="preserve">в парах, </w:t>
      </w:r>
      <w:r w:rsidR="00283DE8" w:rsidRPr="003B19B3">
        <w:rPr>
          <w:rFonts w:ascii="Times New Roman" w:hAnsi="Times New Roman"/>
          <w:sz w:val="28"/>
          <w:szCs w:val="28"/>
        </w:rPr>
        <w:t>п</w:t>
      </w:r>
      <w:r w:rsidR="009A5DA3">
        <w:rPr>
          <w:rFonts w:ascii="Times New Roman" w:hAnsi="Times New Roman"/>
          <w:sz w:val="28"/>
          <w:szCs w:val="28"/>
        </w:rPr>
        <w:t xml:space="preserve">о трое или </w:t>
      </w:r>
      <w:r w:rsidR="007F0E23">
        <w:rPr>
          <w:rFonts w:ascii="Times New Roman" w:hAnsi="Times New Roman"/>
          <w:sz w:val="28"/>
          <w:szCs w:val="28"/>
        </w:rPr>
        <w:t>все вместе в кругу, выполняя общее задание при направляющей поддержке ведущего.</w:t>
      </w:r>
      <w:r w:rsidR="00283DE8">
        <w:rPr>
          <w:rFonts w:ascii="Times New Roman" w:hAnsi="Times New Roman"/>
          <w:sz w:val="28"/>
          <w:szCs w:val="28"/>
        </w:rPr>
        <w:t xml:space="preserve"> Пары и тройки выбирались автором опыта</w:t>
      </w:r>
      <w:r w:rsidR="00283DE8" w:rsidRPr="003B19B3">
        <w:rPr>
          <w:rFonts w:ascii="Times New Roman" w:hAnsi="Times New Roman"/>
          <w:sz w:val="28"/>
          <w:szCs w:val="28"/>
        </w:rPr>
        <w:t xml:space="preserve">, исходя из результатов входного тестирования, в соответствии с задачами Программы </w:t>
      </w:r>
      <w:r w:rsidR="00283DE8">
        <w:rPr>
          <w:rFonts w:ascii="Times New Roman" w:hAnsi="Times New Roman"/>
          <w:sz w:val="28"/>
          <w:szCs w:val="28"/>
        </w:rPr>
        <w:t>развития и менялись</w:t>
      </w:r>
      <w:r w:rsidR="00283DE8" w:rsidRPr="003B19B3">
        <w:rPr>
          <w:rFonts w:ascii="Times New Roman" w:hAnsi="Times New Roman"/>
          <w:sz w:val="28"/>
          <w:szCs w:val="28"/>
        </w:rPr>
        <w:t xml:space="preserve"> в соответствии с динамикой освоения детьми форм и способов действий.</w:t>
      </w:r>
      <w:r w:rsidR="009848AA">
        <w:rPr>
          <w:rFonts w:ascii="Times New Roman" w:hAnsi="Times New Roman"/>
          <w:sz w:val="28"/>
          <w:szCs w:val="28"/>
        </w:rPr>
        <w:t xml:space="preserve"> Время занятий соответствовало требованиям СанПиН: дети 6-7 лет – 30 мин, дети 5-6 лет – 25 мин.</w:t>
      </w:r>
    </w:p>
    <w:p w:rsidR="00FE6364" w:rsidRDefault="00FE6364" w:rsidP="000541E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Программа</w:t>
      </w:r>
      <w:r w:rsidR="00283DE8">
        <w:rPr>
          <w:rFonts w:ascii="Times New Roman" w:hAnsi="Times New Roman"/>
          <w:sz w:val="28"/>
          <w:szCs w:val="28"/>
        </w:rPr>
        <w:t xml:space="preserve"> развития</w:t>
      </w:r>
      <w:r>
        <w:rPr>
          <w:rFonts w:ascii="Times New Roman" w:hAnsi="Times New Roman"/>
          <w:sz w:val="28"/>
          <w:szCs w:val="28"/>
        </w:rPr>
        <w:t xml:space="preserve"> начинается с вводного (установочного) занятия. Вводное занятие имеет собственную схему организации. Целью первого занятия является знакомство детей с понятиями самостоятельность и инициативность, почему важно быть самостоятельными.</w:t>
      </w:r>
      <w:r w:rsidR="00EA6269">
        <w:rPr>
          <w:rFonts w:ascii="Times New Roman" w:hAnsi="Times New Roman"/>
          <w:sz w:val="28"/>
          <w:szCs w:val="28"/>
        </w:rPr>
        <w:t xml:space="preserve"> </w:t>
      </w:r>
      <w:r w:rsidR="000C0594">
        <w:rPr>
          <w:rFonts w:ascii="Times New Roman" w:hAnsi="Times New Roman"/>
          <w:sz w:val="28"/>
          <w:szCs w:val="28"/>
        </w:rPr>
        <w:t xml:space="preserve">(Приложение </w:t>
      </w:r>
      <w:r w:rsidR="00B716F9">
        <w:rPr>
          <w:rFonts w:ascii="Times New Roman" w:hAnsi="Times New Roman"/>
          <w:sz w:val="28"/>
          <w:szCs w:val="28"/>
        </w:rPr>
        <w:t>№</w:t>
      </w:r>
      <w:r w:rsidR="000C0594">
        <w:rPr>
          <w:rFonts w:ascii="Times New Roman" w:hAnsi="Times New Roman"/>
          <w:sz w:val="28"/>
          <w:szCs w:val="28"/>
        </w:rPr>
        <w:t>5)</w:t>
      </w:r>
    </w:p>
    <w:p w:rsidR="00FE6364" w:rsidRDefault="00FE6364" w:rsidP="000541E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последующие занятия строя</w:t>
      </w:r>
      <w:r w:rsidRPr="00A65C7D">
        <w:rPr>
          <w:rFonts w:ascii="Times New Roman" w:hAnsi="Times New Roman"/>
          <w:sz w:val="28"/>
          <w:szCs w:val="28"/>
        </w:rPr>
        <w:t>тся по схеме</w:t>
      </w:r>
      <w:r w:rsidR="00283DE8">
        <w:rPr>
          <w:rFonts w:ascii="Times New Roman" w:hAnsi="Times New Roman"/>
          <w:sz w:val="28"/>
          <w:szCs w:val="28"/>
        </w:rPr>
        <w:t xml:space="preserve"> и включают</w:t>
      </w:r>
      <w:r>
        <w:rPr>
          <w:rFonts w:ascii="Times New Roman" w:hAnsi="Times New Roman"/>
          <w:sz w:val="28"/>
          <w:szCs w:val="28"/>
        </w:rPr>
        <w:t>:</w:t>
      </w:r>
    </w:p>
    <w:p w:rsidR="00FE6364" w:rsidRDefault="00CC2F1D" w:rsidP="00551D8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E6364" w:rsidRPr="005108E9">
        <w:rPr>
          <w:rFonts w:ascii="Times New Roman" w:hAnsi="Times New Roman"/>
          <w:sz w:val="28"/>
          <w:szCs w:val="28"/>
        </w:rPr>
        <w:t xml:space="preserve">итуал приветствия </w:t>
      </w:r>
      <w:r w:rsidR="00FE6364">
        <w:rPr>
          <w:rFonts w:ascii="Times New Roman" w:hAnsi="Times New Roman"/>
          <w:sz w:val="28"/>
          <w:szCs w:val="28"/>
        </w:rPr>
        <w:t>(приветствие меняет</w:t>
      </w:r>
      <w:r w:rsidR="00FE6364" w:rsidRPr="005108E9">
        <w:rPr>
          <w:rFonts w:ascii="Times New Roman" w:hAnsi="Times New Roman"/>
          <w:sz w:val="28"/>
          <w:szCs w:val="28"/>
        </w:rPr>
        <w:t>ся в зависим</w:t>
      </w:r>
      <w:r w:rsidR="00FE6364">
        <w:rPr>
          <w:rFonts w:ascii="Times New Roman" w:hAnsi="Times New Roman"/>
          <w:sz w:val="28"/>
          <w:szCs w:val="28"/>
        </w:rPr>
        <w:t>ости от динамики детской группы)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a5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9"/>
        <w:gridCol w:w="4565"/>
      </w:tblGrid>
      <w:tr w:rsidR="00917F91" w:rsidTr="00917F91">
        <w:tc>
          <w:tcPr>
            <w:tcW w:w="4439" w:type="dxa"/>
          </w:tcPr>
          <w:p w:rsidR="00917F91" w:rsidRPr="00917F91" w:rsidRDefault="00917F91" w:rsidP="000541E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F91">
              <w:rPr>
                <w:rFonts w:ascii="Times New Roman" w:hAnsi="Times New Roman"/>
                <w:sz w:val="28"/>
                <w:szCs w:val="28"/>
              </w:rPr>
              <w:t>«Поприветствуем друг друга. Встали дружно мы по кругу.</w:t>
            </w:r>
          </w:p>
          <w:p w:rsidR="00917F91" w:rsidRPr="00917F91" w:rsidRDefault="00917F91" w:rsidP="000541E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F91">
              <w:rPr>
                <w:rFonts w:ascii="Times New Roman" w:hAnsi="Times New Roman"/>
                <w:sz w:val="28"/>
                <w:szCs w:val="28"/>
              </w:rPr>
              <w:t>Перестроились в квадрат.</w:t>
            </w:r>
          </w:p>
          <w:p w:rsidR="00917F91" w:rsidRPr="00917F91" w:rsidRDefault="00917F91" w:rsidP="000541E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F91">
              <w:rPr>
                <w:rFonts w:ascii="Times New Roman" w:hAnsi="Times New Roman"/>
                <w:sz w:val="28"/>
                <w:szCs w:val="28"/>
              </w:rPr>
              <w:t>Вы мне рады – я вам рад</w:t>
            </w:r>
            <w:r w:rsidR="009A5DA3">
              <w:rPr>
                <w:rFonts w:ascii="Times New Roman" w:hAnsi="Times New Roman"/>
                <w:sz w:val="28"/>
                <w:szCs w:val="28"/>
              </w:rPr>
              <w:t>(а)</w:t>
            </w:r>
            <w:r w:rsidRPr="00917F91">
              <w:rPr>
                <w:rFonts w:ascii="Times New Roman" w:hAnsi="Times New Roman"/>
                <w:sz w:val="28"/>
                <w:szCs w:val="28"/>
              </w:rPr>
              <w:t>!»</w:t>
            </w:r>
          </w:p>
          <w:p w:rsidR="00917F91" w:rsidRPr="00917F91" w:rsidRDefault="00917F91" w:rsidP="000541E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F91">
              <w:rPr>
                <w:rFonts w:ascii="Times New Roman" w:hAnsi="Times New Roman"/>
                <w:sz w:val="28"/>
                <w:szCs w:val="28"/>
              </w:rPr>
              <w:t>(на полу скотчем наклеены круг и квадрат)</w:t>
            </w:r>
          </w:p>
        </w:tc>
        <w:tc>
          <w:tcPr>
            <w:tcW w:w="4565" w:type="dxa"/>
          </w:tcPr>
          <w:p w:rsidR="009A5DA3" w:rsidRPr="00917F91" w:rsidRDefault="00917F91" w:rsidP="001329F1">
            <w:pPr>
              <w:pStyle w:val="a3"/>
              <w:ind w:left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F91">
              <w:rPr>
                <w:rFonts w:ascii="Times New Roman" w:hAnsi="Times New Roman"/>
                <w:sz w:val="28"/>
                <w:szCs w:val="28"/>
              </w:rPr>
              <w:t>Последовательность нейро-движений на активацию межполушарного взаимодействия, меняется и усложняется по мере освоения детьми.</w:t>
            </w:r>
          </w:p>
        </w:tc>
      </w:tr>
    </w:tbl>
    <w:p w:rsidR="00FE6364" w:rsidRPr="00E24442" w:rsidRDefault="00FE6364" w:rsidP="000541E1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4442">
        <w:rPr>
          <w:rFonts w:ascii="Times New Roman" w:hAnsi="Times New Roman"/>
          <w:sz w:val="28"/>
          <w:szCs w:val="28"/>
        </w:rPr>
        <w:t xml:space="preserve">Постановку проблемы (проблема является общей для занятия, все кейсы направлены на решение данной проблемы). </w:t>
      </w:r>
    </w:p>
    <w:p w:rsidR="00FE6364" w:rsidRDefault="00917F91" w:rsidP="000541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E6364">
        <w:rPr>
          <w:rFonts w:ascii="Times New Roman" w:hAnsi="Times New Roman"/>
          <w:sz w:val="28"/>
          <w:szCs w:val="28"/>
        </w:rPr>
        <w:t>Мой сундук хранит секрет.</w:t>
      </w:r>
    </w:p>
    <w:p w:rsidR="00FE6364" w:rsidRDefault="00FE6364" w:rsidP="000541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Простоял здесь сотню лет</w:t>
      </w:r>
    </w:p>
    <w:p w:rsidR="00FE6364" w:rsidRDefault="00FE6364" w:rsidP="000541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лежит в нем – не скажу.</w:t>
      </w:r>
    </w:p>
    <w:p w:rsidR="00FE6364" w:rsidRDefault="00FE6364" w:rsidP="000541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Лишь подсказки одолжу.</w:t>
      </w:r>
    </w:p>
    <w:p w:rsidR="00FE6364" w:rsidRDefault="00FE6364" w:rsidP="000541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подсказки разгадайте -</w:t>
      </w:r>
    </w:p>
    <w:p w:rsidR="00B253D5" w:rsidRDefault="00FE6364" w:rsidP="00551D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Сундучок мой открывайте!</w:t>
      </w:r>
      <w:r w:rsidR="00917F91">
        <w:rPr>
          <w:rFonts w:ascii="Times New Roman" w:hAnsi="Times New Roman"/>
          <w:sz w:val="28"/>
          <w:szCs w:val="28"/>
        </w:rPr>
        <w:t>»</w:t>
      </w:r>
    </w:p>
    <w:p w:rsidR="007F0E23" w:rsidRPr="00606B75" w:rsidRDefault="007F0E23" w:rsidP="000541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сундук перед занятием помещается предмет, имеющий отношение к ответу, полученному в результате решения мини-задач. Дети строят свои предположения по поводу того, как этот предмет связан с этим ответом.</w:t>
      </w:r>
      <w:r w:rsidR="00606B75">
        <w:rPr>
          <w:rFonts w:ascii="Times New Roman" w:hAnsi="Times New Roman"/>
          <w:sz w:val="28"/>
          <w:szCs w:val="28"/>
        </w:rPr>
        <w:t xml:space="preserve"> С помощью </w:t>
      </w:r>
      <w:r w:rsidR="00606B75">
        <w:rPr>
          <w:rFonts w:ascii="Times New Roman" w:hAnsi="Times New Roman"/>
          <w:sz w:val="28"/>
          <w:szCs w:val="28"/>
          <w:lang w:val="en-US"/>
        </w:rPr>
        <w:t>STEM</w:t>
      </w:r>
      <w:r w:rsidR="00606B75">
        <w:rPr>
          <w:rFonts w:ascii="Times New Roman" w:hAnsi="Times New Roman"/>
          <w:sz w:val="28"/>
          <w:szCs w:val="28"/>
        </w:rPr>
        <w:t xml:space="preserve">-оборудования проводится соответствующий эксперимент. </w:t>
      </w:r>
    </w:p>
    <w:p w:rsidR="00FE6364" w:rsidRPr="00283DE8" w:rsidRDefault="00283DE8" w:rsidP="000541E1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3DE8">
        <w:rPr>
          <w:rFonts w:ascii="Times New Roman" w:hAnsi="Times New Roman"/>
          <w:sz w:val="28"/>
          <w:szCs w:val="28"/>
        </w:rPr>
        <w:t xml:space="preserve">Мотивационный компонент. </w:t>
      </w:r>
      <w:r w:rsidR="00FE6364" w:rsidRPr="00283DE8">
        <w:rPr>
          <w:rFonts w:ascii="Times New Roman" w:hAnsi="Times New Roman"/>
          <w:sz w:val="28"/>
          <w:szCs w:val="28"/>
        </w:rPr>
        <w:t>Включает поощрение для всех участников. После решения проблемы дети получают разрешение открыть «сундук» с сюрпризом. Сюрприз имеет интеллектуальную и материальную составляющие. Интеллектуальная составляющая соотве</w:t>
      </w:r>
      <w:r w:rsidR="0043653E">
        <w:rPr>
          <w:rFonts w:ascii="Times New Roman" w:hAnsi="Times New Roman"/>
          <w:sz w:val="28"/>
          <w:szCs w:val="28"/>
        </w:rPr>
        <w:t xml:space="preserve">тствует теме и проблеме занятия, например оборудование </w:t>
      </w:r>
      <w:r w:rsidR="0043653E">
        <w:rPr>
          <w:rFonts w:ascii="Times New Roman" w:hAnsi="Times New Roman"/>
          <w:sz w:val="28"/>
          <w:szCs w:val="28"/>
          <w:lang w:val="en-US"/>
        </w:rPr>
        <w:t>STEM</w:t>
      </w:r>
      <w:r w:rsidR="0043653E" w:rsidRPr="0043653E">
        <w:rPr>
          <w:rFonts w:ascii="Times New Roman" w:hAnsi="Times New Roman"/>
          <w:sz w:val="28"/>
          <w:szCs w:val="28"/>
        </w:rPr>
        <w:t>-</w:t>
      </w:r>
      <w:r w:rsidR="0043653E">
        <w:rPr>
          <w:rFonts w:ascii="Times New Roman" w:hAnsi="Times New Roman"/>
          <w:sz w:val="28"/>
          <w:szCs w:val="28"/>
        </w:rPr>
        <w:t>лаборатории в соответствии с темой занятия.</w:t>
      </w:r>
      <w:r w:rsidR="00FE6364" w:rsidRPr="00283DE8">
        <w:rPr>
          <w:rFonts w:ascii="Times New Roman" w:hAnsi="Times New Roman"/>
          <w:sz w:val="28"/>
          <w:szCs w:val="28"/>
        </w:rPr>
        <w:t xml:space="preserve"> Материальной составляющей могут быть печенье, наклейки, изюм, мармелад и т.п.</w:t>
      </w:r>
      <w:r w:rsidR="0043653E">
        <w:rPr>
          <w:rFonts w:ascii="Times New Roman" w:hAnsi="Times New Roman"/>
          <w:sz w:val="28"/>
          <w:szCs w:val="28"/>
        </w:rPr>
        <w:t xml:space="preserve"> (с согласия родителей)</w:t>
      </w:r>
      <w:r w:rsidR="00FE6364" w:rsidRPr="00283DE8">
        <w:rPr>
          <w:rFonts w:ascii="Times New Roman" w:hAnsi="Times New Roman"/>
          <w:sz w:val="28"/>
          <w:szCs w:val="28"/>
        </w:rPr>
        <w:t>, имеющие непосредственную связь с содержанием занятия. Например, если в кейсах были задания на геометрические фигуры, то печенье будет соответствующей геометрической формы.</w:t>
      </w:r>
      <w:r w:rsidR="0043653E">
        <w:rPr>
          <w:rFonts w:ascii="Times New Roman" w:hAnsi="Times New Roman"/>
          <w:sz w:val="28"/>
          <w:szCs w:val="28"/>
        </w:rPr>
        <w:t xml:space="preserve"> Если тематическая направленность была связана с изучением мира животных, то призом могут быть наклейки с животными.</w:t>
      </w:r>
    </w:p>
    <w:p w:rsidR="00FE6364" w:rsidRPr="00551D84" w:rsidRDefault="00551D84" w:rsidP="00551D8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часть (кейс). </w:t>
      </w:r>
      <w:r w:rsidR="00FE6364" w:rsidRPr="00551D84">
        <w:rPr>
          <w:rFonts w:ascii="Times New Roman" w:hAnsi="Times New Roman"/>
          <w:sz w:val="28"/>
          <w:szCs w:val="28"/>
        </w:rPr>
        <w:t>Кейс построен из нескольких взаимосвязанных мини</w:t>
      </w:r>
      <w:r w:rsidR="00B253D5" w:rsidRPr="00551D84">
        <w:rPr>
          <w:rFonts w:ascii="Times New Roman" w:hAnsi="Times New Roman"/>
          <w:sz w:val="28"/>
          <w:szCs w:val="28"/>
        </w:rPr>
        <w:t>-</w:t>
      </w:r>
      <w:r w:rsidR="00FE6364" w:rsidRPr="00551D84">
        <w:rPr>
          <w:rFonts w:ascii="Times New Roman" w:hAnsi="Times New Roman"/>
          <w:sz w:val="28"/>
          <w:szCs w:val="28"/>
        </w:rPr>
        <w:t>задач с растущей сложностью. Первые две задачи</w:t>
      </w:r>
      <w:r w:rsidR="0043653E" w:rsidRPr="00551D84">
        <w:rPr>
          <w:rFonts w:ascii="Times New Roman" w:hAnsi="Times New Roman"/>
          <w:sz w:val="28"/>
          <w:szCs w:val="28"/>
        </w:rPr>
        <w:t xml:space="preserve"> дети решают в подгруппах (по два или три ребенка), они</w:t>
      </w:r>
      <w:r w:rsidR="00FE6364" w:rsidRPr="00551D84">
        <w:rPr>
          <w:rFonts w:ascii="Times New Roman" w:hAnsi="Times New Roman"/>
          <w:sz w:val="28"/>
          <w:szCs w:val="28"/>
        </w:rPr>
        <w:t xml:space="preserve"> должны быть не сложными, так как их функция заключается в создании ситуации успеха для детей. </w:t>
      </w:r>
      <w:r w:rsidR="0043653E" w:rsidRPr="00551D84">
        <w:rPr>
          <w:rFonts w:ascii="Times New Roman" w:hAnsi="Times New Roman"/>
          <w:sz w:val="28"/>
          <w:szCs w:val="28"/>
        </w:rPr>
        <w:t xml:space="preserve">Третья задача является общей для группы и объединяющей предыдущие мини-задачи. </w:t>
      </w:r>
      <w:r w:rsidR="00BC1D7A" w:rsidRPr="00551D84">
        <w:rPr>
          <w:rFonts w:ascii="Times New Roman" w:hAnsi="Times New Roman"/>
          <w:sz w:val="28"/>
          <w:szCs w:val="28"/>
        </w:rPr>
        <w:t>Ответ</w:t>
      </w:r>
      <w:r w:rsidR="00FE6364" w:rsidRPr="00551D84">
        <w:rPr>
          <w:rFonts w:ascii="Times New Roman" w:hAnsi="Times New Roman"/>
          <w:sz w:val="28"/>
          <w:szCs w:val="28"/>
        </w:rPr>
        <w:t xml:space="preserve"> </w:t>
      </w:r>
      <w:r w:rsidR="0043653E" w:rsidRPr="00551D84">
        <w:rPr>
          <w:rFonts w:ascii="Times New Roman" w:hAnsi="Times New Roman"/>
          <w:sz w:val="28"/>
          <w:szCs w:val="28"/>
        </w:rPr>
        <w:t>на нее</w:t>
      </w:r>
      <w:r w:rsidR="00FE6364" w:rsidRPr="00551D84">
        <w:rPr>
          <w:rFonts w:ascii="Times New Roman" w:hAnsi="Times New Roman"/>
          <w:sz w:val="28"/>
          <w:szCs w:val="28"/>
        </w:rPr>
        <w:t xml:space="preserve"> получается путем объединения результатов работы каждой пары или тройки детей. </w:t>
      </w:r>
    </w:p>
    <w:p w:rsidR="00FE6364" w:rsidRPr="00551D84" w:rsidRDefault="0043653E" w:rsidP="00551D8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Кульминация</w:t>
      </w:r>
      <w:r w:rsidR="00FE6364">
        <w:rPr>
          <w:rFonts w:ascii="Times New Roman" w:hAnsi="Times New Roman"/>
          <w:sz w:val="28"/>
          <w:szCs w:val="28"/>
        </w:rPr>
        <w:t>.</w:t>
      </w:r>
      <w:r w:rsidR="00551D84">
        <w:rPr>
          <w:rFonts w:ascii="Times New Roman" w:hAnsi="Times New Roman"/>
          <w:sz w:val="28"/>
          <w:szCs w:val="28"/>
        </w:rPr>
        <w:t xml:space="preserve"> </w:t>
      </w:r>
      <w:r w:rsidR="00FE6364" w:rsidRPr="00551D84">
        <w:rPr>
          <w:rFonts w:ascii="Times New Roman" w:hAnsi="Times New Roman"/>
          <w:sz w:val="28"/>
          <w:szCs w:val="28"/>
        </w:rPr>
        <w:t>Это открытие «сундука» с сюрпризом, анализ его содержимого</w:t>
      </w:r>
      <w:r w:rsidRPr="00551D84">
        <w:rPr>
          <w:rFonts w:ascii="Times New Roman" w:hAnsi="Times New Roman"/>
          <w:sz w:val="28"/>
          <w:szCs w:val="28"/>
        </w:rPr>
        <w:t>, проведение эксперимента</w:t>
      </w:r>
      <w:r w:rsidR="00FE6364" w:rsidRPr="00551D84">
        <w:rPr>
          <w:rFonts w:ascii="Times New Roman" w:hAnsi="Times New Roman"/>
          <w:sz w:val="28"/>
          <w:szCs w:val="28"/>
        </w:rPr>
        <w:t xml:space="preserve"> и итоговое резюме - проговаривание важных </w:t>
      </w:r>
      <w:r w:rsidRPr="00551D84">
        <w:rPr>
          <w:rFonts w:ascii="Times New Roman" w:hAnsi="Times New Roman"/>
          <w:sz w:val="28"/>
          <w:szCs w:val="28"/>
        </w:rPr>
        <w:t xml:space="preserve">познавательных </w:t>
      </w:r>
      <w:r w:rsidR="00FE6364" w:rsidRPr="00551D84">
        <w:rPr>
          <w:rFonts w:ascii="Times New Roman" w:hAnsi="Times New Roman"/>
          <w:sz w:val="28"/>
          <w:szCs w:val="28"/>
        </w:rPr>
        <w:t>моментов занятия.</w:t>
      </w:r>
    </w:p>
    <w:p w:rsidR="0043653E" w:rsidRPr="00551D84" w:rsidRDefault="0043653E" w:rsidP="00551D8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Обратная связь.</w:t>
      </w:r>
      <w:r w:rsidR="00551D84">
        <w:rPr>
          <w:rFonts w:ascii="Times New Roman" w:hAnsi="Times New Roman"/>
          <w:sz w:val="28"/>
          <w:szCs w:val="28"/>
        </w:rPr>
        <w:t xml:space="preserve"> </w:t>
      </w:r>
      <w:r w:rsidRPr="00551D84">
        <w:rPr>
          <w:rFonts w:ascii="Times New Roman" w:hAnsi="Times New Roman"/>
          <w:sz w:val="28"/>
          <w:szCs w:val="28"/>
        </w:rPr>
        <w:t>Включает обмен впечатлениями: Что нового вы сегодня узнали, что вам больше всего понравилось?</w:t>
      </w:r>
    </w:p>
    <w:p w:rsidR="001329F1" w:rsidRDefault="00AA2A64" w:rsidP="000541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завершении занятия необходимо обозначить вклад и </w:t>
      </w:r>
      <w:r w:rsidR="00BC24E9">
        <w:rPr>
          <w:rFonts w:ascii="Times New Roman" w:hAnsi="Times New Roman"/>
          <w:sz w:val="28"/>
          <w:szCs w:val="28"/>
        </w:rPr>
        <w:t>успехи каждого ребенка. В</w:t>
      </w:r>
      <w:r>
        <w:rPr>
          <w:rFonts w:ascii="Times New Roman" w:hAnsi="Times New Roman"/>
          <w:sz w:val="28"/>
          <w:szCs w:val="28"/>
        </w:rPr>
        <w:t>ажно особое внимание уделить детям, которые мене</w:t>
      </w:r>
      <w:r w:rsidR="001329F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 инициативны и более зависимы в своем поведении.</w:t>
      </w:r>
      <w:r w:rsidR="00BC24E9">
        <w:rPr>
          <w:rFonts w:ascii="Times New Roman" w:hAnsi="Times New Roman"/>
          <w:sz w:val="28"/>
          <w:szCs w:val="28"/>
        </w:rPr>
        <w:t xml:space="preserve"> </w:t>
      </w:r>
    </w:p>
    <w:p w:rsidR="00AA2A64" w:rsidRPr="0043653E" w:rsidRDefault="00BC24E9" w:rsidP="000541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сказать: «Мы все заметили, что </w:t>
      </w:r>
      <w:r w:rsidR="00D87A8A">
        <w:rPr>
          <w:rFonts w:ascii="Times New Roman" w:hAnsi="Times New Roman"/>
          <w:sz w:val="28"/>
          <w:szCs w:val="28"/>
        </w:rPr>
        <w:t>Максим помог нам в ….» или «</w:t>
      </w:r>
      <w:r>
        <w:rPr>
          <w:rFonts w:ascii="Times New Roman" w:hAnsi="Times New Roman"/>
          <w:sz w:val="28"/>
          <w:szCs w:val="28"/>
        </w:rPr>
        <w:t>Аня позаботилась о том, чтобы …»,  «Вся группа вам благодарна за …»</w:t>
      </w:r>
      <w:r w:rsidR="001329F1">
        <w:rPr>
          <w:rFonts w:ascii="Times New Roman" w:hAnsi="Times New Roman"/>
          <w:sz w:val="28"/>
          <w:szCs w:val="28"/>
        </w:rPr>
        <w:t xml:space="preserve"> и т.п.</w:t>
      </w:r>
    </w:p>
    <w:p w:rsidR="001329F1" w:rsidRDefault="001329F1" w:rsidP="00750F9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0541E1" w:rsidRPr="00750F92" w:rsidRDefault="000541E1" w:rsidP="00750F9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750F92">
        <w:rPr>
          <w:rFonts w:ascii="Times New Roman" w:hAnsi="Times New Roman" w:cs="Times New Roman"/>
          <w:b/>
          <w:sz w:val="28"/>
        </w:rPr>
        <w:t>Описание</w:t>
      </w:r>
      <w:r w:rsidR="00D87A8A">
        <w:rPr>
          <w:rFonts w:ascii="Times New Roman" w:hAnsi="Times New Roman" w:cs="Times New Roman"/>
          <w:b/>
          <w:sz w:val="28"/>
        </w:rPr>
        <w:t xml:space="preserve"> особенностей технологии автора</w:t>
      </w:r>
    </w:p>
    <w:p w:rsidR="00BC24E9" w:rsidRDefault="00BC24E9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Особенность работы заключается в постоянном отслеживании групповой динамики. Ведущий фиксирует в ходе </w:t>
      </w:r>
      <w:r w:rsidR="00750F92">
        <w:rPr>
          <w:rFonts w:ascii="Times New Roman" w:hAnsi="Times New Roman" w:cs="Times New Roman"/>
          <w:sz w:val="28"/>
        </w:rPr>
        <w:t>каждого занятия</w:t>
      </w:r>
      <w:r>
        <w:rPr>
          <w:rFonts w:ascii="Times New Roman" w:hAnsi="Times New Roman" w:cs="Times New Roman"/>
          <w:sz w:val="28"/>
        </w:rPr>
        <w:t xml:space="preserve"> количество самостоятельных действий каждого ребенка, количество проявлений инициативы.</w:t>
      </w:r>
      <w:r w:rsidR="00750F92">
        <w:rPr>
          <w:rFonts w:ascii="Times New Roman" w:hAnsi="Times New Roman" w:cs="Times New Roman"/>
          <w:sz w:val="28"/>
        </w:rPr>
        <w:t xml:space="preserve"> Для удобства заполняет таблицу</w:t>
      </w:r>
      <w:r w:rsidR="00B716F9">
        <w:rPr>
          <w:rFonts w:ascii="Times New Roman" w:hAnsi="Times New Roman" w:cs="Times New Roman"/>
          <w:sz w:val="28"/>
        </w:rPr>
        <w:t xml:space="preserve"> 2</w:t>
      </w:r>
      <w:r w:rsidR="00750F92">
        <w:rPr>
          <w:rFonts w:ascii="Times New Roman" w:hAnsi="Times New Roman" w:cs="Times New Roman"/>
          <w:sz w:val="28"/>
        </w:rPr>
        <w:t>. Данные таблицы помогают в проведении шеринга по завершении занятия.</w:t>
      </w:r>
    </w:p>
    <w:p w:rsidR="001329F1" w:rsidRDefault="001329F1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50F92" w:rsidRDefault="00750F92" w:rsidP="00750F9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B716F9">
        <w:rPr>
          <w:rFonts w:ascii="Times New Roman" w:hAnsi="Times New Roman" w:cs="Times New Roman"/>
          <w:sz w:val="28"/>
        </w:rPr>
        <w:t xml:space="preserve"> 2</w:t>
      </w:r>
    </w:p>
    <w:p w:rsidR="00750F92" w:rsidRDefault="00750F92" w:rsidP="00750F9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Динамика активности</w:t>
      </w:r>
      <w:r w:rsidR="006B4029">
        <w:rPr>
          <w:rFonts w:ascii="Times New Roman" w:hAnsi="Times New Roman" w:cs="Times New Roman"/>
          <w:sz w:val="28"/>
        </w:rPr>
        <w:t xml:space="preserve"> воспитанника</w:t>
      </w:r>
    </w:p>
    <w:p w:rsidR="006B4029" w:rsidRDefault="006B4029" w:rsidP="00750F9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/>
      </w:tblPr>
      <w:tblGrid>
        <w:gridCol w:w="5343"/>
        <w:gridCol w:w="1037"/>
        <w:gridCol w:w="990"/>
        <w:gridCol w:w="990"/>
        <w:gridCol w:w="985"/>
      </w:tblGrid>
      <w:tr w:rsidR="00750F92" w:rsidRPr="00CC29F0" w:rsidTr="00993F40">
        <w:trPr>
          <w:trHeight w:val="562"/>
        </w:trPr>
        <w:tc>
          <w:tcPr>
            <w:tcW w:w="5343" w:type="dxa"/>
            <w:vMerge w:val="restart"/>
          </w:tcPr>
          <w:p w:rsidR="00750F92" w:rsidRPr="00CC29F0" w:rsidRDefault="00750F92" w:rsidP="00993F4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C29F0">
              <w:rPr>
                <w:rFonts w:ascii="Times New Roman" w:hAnsi="Times New Roman" w:cs="Times New Roman"/>
                <w:b/>
                <w:sz w:val="24"/>
              </w:rPr>
              <w:t>Показатели активности</w:t>
            </w:r>
          </w:p>
        </w:tc>
        <w:tc>
          <w:tcPr>
            <w:tcW w:w="4002" w:type="dxa"/>
            <w:gridSpan w:val="4"/>
          </w:tcPr>
          <w:p w:rsidR="00750F92" w:rsidRPr="00CC29F0" w:rsidRDefault="00750F92" w:rsidP="00993F4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C29F0">
              <w:rPr>
                <w:rFonts w:ascii="Times New Roman" w:hAnsi="Times New Roman" w:cs="Times New Roman"/>
                <w:b/>
                <w:sz w:val="24"/>
              </w:rPr>
              <w:t>Частота проявления</w:t>
            </w:r>
          </w:p>
        </w:tc>
      </w:tr>
      <w:tr w:rsidR="00750F92" w:rsidTr="00993F40">
        <w:tc>
          <w:tcPr>
            <w:tcW w:w="5343" w:type="dxa"/>
            <w:vMerge/>
          </w:tcPr>
          <w:p w:rsidR="00750F92" w:rsidRPr="00CC29F0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7" w:type="dxa"/>
          </w:tcPr>
          <w:p w:rsidR="00750F92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Имя</w:t>
            </w:r>
          </w:p>
        </w:tc>
        <w:tc>
          <w:tcPr>
            <w:tcW w:w="990" w:type="dxa"/>
          </w:tcPr>
          <w:p w:rsidR="00750F92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Имя</w:t>
            </w:r>
          </w:p>
        </w:tc>
        <w:tc>
          <w:tcPr>
            <w:tcW w:w="990" w:type="dxa"/>
          </w:tcPr>
          <w:p w:rsidR="00750F92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Имя</w:t>
            </w:r>
          </w:p>
        </w:tc>
        <w:tc>
          <w:tcPr>
            <w:tcW w:w="985" w:type="dxa"/>
          </w:tcPr>
          <w:p w:rsidR="00750F92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…</w:t>
            </w:r>
          </w:p>
        </w:tc>
      </w:tr>
      <w:tr w:rsidR="00750F92" w:rsidTr="00993F40">
        <w:tc>
          <w:tcPr>
            <w:tcW w:w="5343" w:type="dxa"/>
          </w:tcPr>
          <w:p w:rsidR="00750F92" w:rsidRDefault="00750F92" w:rsidP="00750F9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Пытается занять ведущую роль в решении задачи</w:t>
            </w:r>
          </w:p>
        </w:tc>
        <w:tc>
          <w:tcPr>
            <w:tcW w:w="1037" w:type="dxa"/>
          </w:tcPr>
          <w:p w:rsidR="00750F92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750F92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750F92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750F92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24E9" w:rsidTr="00993F40">
        <w:tc>
          <w:tcPr>
            <w:tcW w:w="5343" w:type="dxa"/>
          </w:tcPr>
          <w:p w:rsidR="00BC24E9" w:rsidRPr="00CC29F0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BC24E9">
              <w:rPr>
                <w:rFonts w:ascii="Times New Roman" w:hAnsi="Times New Roman" w:cs="Times New Roman"/>
                <w:sz w:val="24"/>
              </w:rPr>
              <w:t>ступает во взаимодействие с ведущим</w:t>
            </w:r>
            <w:r w:rsidR="00BC24E9" w:rsidRPr="00CC29F0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37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24E9" w:rsidTr="00993F40">
        <w:tc>
          <w:tcPr>
            <w:tcW w:w="5343" w:type="dxa"/>
          </w:tcPr>
          <w:p w:rsidR="00BC24E9" w:rsidRPr="00CC29F0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C29F0">
              <w:rPr>
                <w:rFonts w:ascii="Times New Roman" w:hAnsi="Times New Roman" w:cs="Times New Roman"/>
                <w:sz w:val="24"/>
              </w:rPr>
              <w:t>Предлагает свою помощь</w:t>
            </w:r>
            <w:r w:rsidR="00750F92">
              <w:rPr>
                <w:rFonts w:ascii="Times New Roman" w:hAnsi="Times New Roman" w:cs="Times New Roman"/>
                <w:sz w:val="24"/>
              </w:rPr>
              <w:t xml:space="preserve"> детям</w:t>
            </w:r>
          </w:p>
        </w:tc>
        <w:tc>
          <w:tcPr>
            <w:tcW w:w="1037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24E9" w:rsidTr="00993F40">
        <w:tc>
          <w:tcPr>
            <w:tcW w:w="5343" w:type="dxa"/>
          </w:tcPr>
          <w:p w:rsidR="00BC24E9" w:rsidRPr="00CC29F0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C29F0">
              <w:rPr>
                <w:rFonts w:ascii="Times New Roman" w:hAnsi="Times New Roman" w:cs="Times New Roman"/>
                <w:sz w:val="24"/>
              </w:rPr>
              <w:t>Включается во взаимодействие со сверстниками</w:t>
            </w:r>
          </w:p>
        </w:tc>
        <w:tc>
          <w:tcPr>
            <w:tcW w:w="1037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24E9" w:rsidTr="00993F40">
        <w:tc>
          <w:tcPr>
            <w:tcW w:w="5343" w:type="dxa"/>
          </w:tcPr>
          <w:p w:rsidR="00BC24E9" w:rsidRPr="00CC29F0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Проявляет</w:t>
            </w:r>
            <w:r w:rsidR="00BC24E9">
              <w:rPr>
                <w:rFonts w:ascii="Times New Roman" w:hAnsi="Times New Roman" w:cs="Times New Roman"/>
                <w:sz w:val="24"/>
              </w:rPr>
              <w:t xml:space="preserve"> агресси</w:t>
            </w:r>
            <w:r>
              <w:rPr>
                <w:rFonts w:ascii="Times New Roman" w:hAnsi="Times New Roman" w:cs="Times New Roman"/>
                <w:sz w:val="24"/>
              </w:rPr>
              <w:t>ю</w:t>
            </w:r>
          </w:p>
        </w:tc>
        <w:tc>
          <w:tcPr>
            <w:tcW w:w="1037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24E9" w:rsidTr="00993F40">
        <w:tc>
          <w:tcPr>
            <w:tcW w:w="5343" w:type="dxa"/>
          </w:tcPr>
          <w:p w:rsidR="00BC24E9" w:rsidRPr="00CC29F0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Попытка перебивать других детей</w:t>
            </w:r>
          </w:p>
        </w:tc>
        <w:tc>
          <w:tcPr>
            <w:tcW w:w="1037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24E9" w:rsidTr="00993F40">
        <w:tc>
          <w:tcPr>
            <w:tcW w:w="5343" w:type="dxa"/>
          </w:tcPr>
          <w:p w:rsidR="00BC24E9" w:rsidRPr="00CC29F0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Высказывает свою точку зрения</w:t>
            </w:r>
          </w:p>
        </w:tc>
        <w:tc>
          <w:tcPr>
            <w:tcW w:w="1037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24E9" w:rsidTr="00993F40">
        <w:tc>
          <w:tcPr>
            <w:tcW w:w="5343" w:type="dxa"/>
          </w:tcPr>
          <w:p w:rsidR="00BC24E9" w:rsidRPr="00CC29F0" w:rsidRDefault="00750F92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Настаивает на своем</w:t>
            </w:r>
          </w:p>
        </w:tc>
        <w:tc>
          <w:tcPr>
            <w:tcW w:w="1037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24E9" w:rsidTr="00993F40">
        <w:tc>
          <w:tcPr>
            <w:tcW w:w="5343" w:type="dxa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ИТОГО:</w:t>
            </w:r>
          </w:p>
        </w:tc>
        <w:tc>
          <w:tcPr>
            <w:tcW w:w="4002" w:type="dxa"/>
            <w:gridSpan w:val="4"/>
          </w:tcPr>
          <w:p w:rsidR="00BC24E9" w:rsidRDefault="00BC24E9" w:rsidP="00993F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C24E9" w:rsidRDefault="00BC24E9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329F1" w:rsidRDefault="001329F1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шеринга и обратной связи имеют разные цели и психологический смысл. Обратная связь направлена на высказывание участников (детей) впечатлений от совместной работы, на то, как работали другие дети. Шеринг необходим для обсуждения опыта и сложностей участников, которые они испытывали во время выполнения заданий. Ведущий прививает культуру построения высказываний обратной связи и </w:t>
      </w:r>
      <w:r w:rsidR="00993F40">
        <w:rPr>
          <w:rFonts w:ascii="Times New Roman" w:hAnsi="Times New Roman" w:cs="Times New Roman"/>
          <w:sz w:val="28"/>
        </w:rPr>
        <w:t>делает акцент на сложности построения коммуникации у детей во время шеринга.</w:t>
      </w:r>
    </w:p>
    <w:p w:rsidR="00B253D5" w:rsidRDefault="00B253D5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Построение взаимодействи</w:t>
      </w:r>
      <w:r w:rsidR="005C684E">
        <w:rPr>
          <w:rFonts w:ascii="Times New Roman" w:hAnsi="Times New Roman" w:cs="Times New Roman"/>
          <w:sz w:val="28"/>
        </w:rPr>
        <w:t>я с детьми опиралось на подходы</w:t>
      </w:r>
      <w:r>
        <w:rPr>
          <w:rFonts w:ascii="Times New Roman" w:hAnsi="Times New Roman" w:cs="Times New Roman"/>
          <w:sz w:val="28"/>
        </w:rPr>
        <w:t xml:space="preserve"> недирективной игровой терапии, выделенные Г. Лендретом </w:t>
      </w:r>
      <w:r w:rsidRPr="00B253D5">
        <w:rPr>
          <w:rFonts w:ascii="Times New Roman" w:hAnsi="Times New Roman" w:cs="Times New Roman"/>
          <w:sz w:val="28"/>
        </w:rPr>
        <w:t>[</w:t>
      </w:r>
      <w:r w:rsidR="00606B75">
        <w:rPr>
          <w:rFonts w:ascii="Times New Roman" w:hAnsi="Times New Roman" w:cs="Times New Roman"/>
          <w:sz w:val="28"/>
        </w:rPr>
        <w:t>11</w:t>
      </w:r>
      <w:r w:rsidRPr="00B253D5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 А именно:</w:t>
      </w:r>
    </w:p>
    <w:p w:rsidR="00B253D5" w:rsidRDefault="005C684E" w:rsidP="000541E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</w:t>
      </w:r>
      <w:r w:rsidR="00B253D5">
        <w:rPr>
          <w:rFonts w:ascii="Times New Roman" w:hAnsi="Times New Roman" w:cs="Times New Roman"/>
          <w:sz w:val="28"/>
        </w:rPr>
        <w:t>ичность ребенка важнее проблемы</w:t>
      </w:r>
      <w:r>
        <w:rPr>
          <w:rFonts w:ascii="Times New Roman" w:hAnsi="Times New Roman" w:cs="Times New Roman"/>
          <w:sz w:val="28"/>
        </w:rPr>
        <w:t>;</w:t>
      </w:r>
    </w:p>
    <w:p w:rsidR="00B253D5" w:rsidRDefault="005C684E" w:rsidP="000541E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настоящее важнее будущего;</w:t>
      </w:r>
    </w:p>
    <w:p w:rsidR="005C684E" w:rsidRDefault="005C684E" w:rsidP="000541E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чувства важнее мыслей и поступков;</w:t>
      </w:r>
    </w:p>
    <w:p w:rsidR="005C684E" w:rsidRDefault="005C684E" w:rsidP="000541E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понимание важнее объяснения;</w:t>
      </w:r>
    </w:p>
    <w:p w:rsidR="005C684E" w:rsidRDefault="005C684E" w:rsidP="000541E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принятие важнее исправления;</w:t>
      </w:r>
    </w:p>
    <w:p w:rsidR="005C684E" w:rsidRDefault="005C684E" w:rsidP="000541E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инициатива ребенка важнее, чем инструкции педагога;</w:t>
      </w:r>
    </w:p>
    <w:p w:rsidR="005C684E" w:rsidRPr="00B253D5" w:rsidRDefault="005C684E" w:rsidP="000541E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мудрость ребенка важнее, чем знания педагога.</w:t>
      </w:r>
    </w:p>
    <w:p w:rsidR="00B100F9" w:rsidRDefault="00283DE8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проведении занятий автор опыта использовал</w:t>
      </w:r>
      <w:r w:rsidR="00CC7DE9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методы мотивирующего, безоценочного общения</w:t>
      </w:r>
      <w:r w:rsidR="00CC7DE9">
        <w:rPr>
          <w:rFonts w:ascii="Times New Roman" w:hAnsi="Times New Roman" w:cs="Times New Roman"/>
          <w:sz w:val="28"/>
        </w:rPr>
        <w:t>, активного слушанья</w:t>
      </w:r>
      <w:r w:rsidR="00BC1D7A">
        <w:rPr>
          <w:rFonts w:ascii="Times New Roman" w:hAnsi="Times New Roman" w:cs="Times New Roman"/>
          <w:sz w:val="28"/>
        </w:rPr>
        <w:t xml:space="preserve"> </w:t>
      </w:r>
      <w:r w:rsidR="00B100F9">
        <w:rPr>
          <w:rFonts w:ascii="Times New Roman" w:hAnsi="Times New Roman" w:cs="Times New Roman"/>
          <w:sz w:val="28"/>
        </w:rPr>
        <w:t>[4</w:t>
      </w:r>
      <w:r w:rsidR="00BC1D7A" w:rsidRPr="00BC1D7A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и </w:t>
      </w:r>
      <w:r w:rsidRPr="005C684E">
        <w:rPr>
          <w:rFonts w:ascii="Times New Roman" w:hAnsi="Times New Roman" w:cs="Times New Roman"/>
          <w:sz w:val="28"/>
        </w:rPr>
        <w:t>приемы недирект</w:t>
      </w:r>
      <w:r w:rsidR="005C684E" w:rsidRPr="005C684E">
        <w:rPr>
          <w:rFonts w:ascii="Times New Roman" w:hAnsi="Times New Roman" w:cs="Times New Roman"/>
          <w:sz w:val="28"/>
        </w:rPr>
        <w:t>ивной игровой психотерапии</w:t>
      </w:r>
      <w:r w:rsidR="00B100F9">
        <w:rPr>
          <w:rFonts w:ascii="Times New Roman" w:hAnsi="Times New Roman" w:cs="Times New Roman"/>
          <w:sz w:val="28"/>
        </w:rPr>
        <w:t xml:space="preserve"> </w:t>
      </w:r>
      <w:r w:rsidR="00B100F9" w:rsidRPr="00B100F9">
        <w:rPr>
          <w:rFonts w:ascii="Times New Roman" w:hAnsi="Times New Roman" w:cs="Times New Roman"/>
          <w:sz w:val="28"/>
        </w:rPr>
        <w:t>[</w:t>
      </w:r>
      <w:r w:rsidR="00B100F9">
        <w:rPr>
          <w:rFonts w:ascii="Times New Roman" w:hAnsi="Times New Roman" w:cs="Times New Roman"/>
          <w:sz w:val="28"/>
        </w:rPr>
        <w:t>6, 10</w:t>
      </w:r>
      <w:r w:rsidR="00B100F9" w:rsidRPr="00B100F9">
        <w:rPr>
          <w:rFonts w:ascii="Times New Roman" w:hAnsi="Times New Roman" w:cs="Times New Roman"/>
          <w:sz w:val="28"/>
        </w:rPr>
        <w:t>]</w:t>
      </w:r>
      <w:r w:rsidR="00B253D5" w:rsidRPr="005C684E">
        <w:rPr>
          <w:rFonts w:ascii="Times New Roman" w:hAnsi="Times New Roman" w:cs="Times New Roman"/>
          <w:sz w:val="28"/>
        </w:rPr>
        <w:t>.</w:t>
      </w:r>
      <w:r w:rsidR="00B253D5">
        <w:rPr>
          <w:rFonts w:ascii="Times New Roman" w:hAnsi="Times New Roman" w:cs="Times New Roman"/>
          <w:sz w:val="28"/>
        </w:rPr>
        <w:t xml:space="preserve"> </w:t>
      </w:r>
    </w:p>
    <w:p w:rsidR="00FE6364" w:rsidRDefault="00B253D5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Ниже перечисленные основные из них:</w:t>
      </w:r>
    </w:p>
    <w:p w:rsidR="00283DE8" w:rsidRDefault="00283DE8" w:rsidP="00551D84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ситуации успеха</w:t>
      </w:r>
      <w:r w:rsidR="005C684E">
        <w:rPr>
          <w:rFonts w:ascii="Times New Roman" w:hAnsi="Times New Roman" w:cs="Times New Roman"/>
          <w:sz w:val="28"/>
        </w:rPr>
        <w:t xml:space="preserve"> (после двух простых заданий, третье усложняется)</w:t>
      </w:r>
      <w:r>
        <w:rPr>
          <w:rFonts w:ascii="Times New Roman" w:hAnsi="Times New Roman" w:cs="Times New Roman"/>
          <w:sz w:val="28"/>
        </w:rPr>
        <w:t>;</w:t>
      </w:r>
    </w:p>
    <w:p w:rsidR="00283DE8" w:rsidRDefault="00283DE8" w:rsidP="00551D84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формулировки с отсутствием приставки «не»</w:t>
      </w:r>
      <w:r w:rsidR="00CC7DE9">
        <w:rPr>
          <w:rFonts w:ascii="Times New Roman" w:hAnsi="Times New Roman" w:cs="Times New Roman"/>
          <w:sz w:val="28"/>
        </w:rPr>
        <w:t xml:space="preserve"> в просьбах и предложениях;</w:t>
      </w:r>
    </w:p>
    <w:p w:rsidR="00283DE8" w:rsidRDefault="00CC7DE9" w:rsidP="00551D84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отсутствие критических замечаний – все высказывания в форме пожеланий;</w:t>
      </w:r>
    </w:p>
    <w:p w:rsidR="00283DE8" w:rsidRDefault="000C0594" w:rsidP="00551D84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вместо прямой похвалы, имеющей оценочный подтекст «Молодец, хорошо», </w:t>
      </w:r>
      <w:r w:rsidR="00CC7DE9" w:rsidRPr="00CC7DE9">
        <w:rPr>
          <w:rFonts w:ascii="Times New Roman" w:hAnsi="Times New Roman" w:cs="Times New Roman"/>
          <w:sz w:val="28"/>
        </w:rPr>
        <w:t>использование подбадривающих жесто</w:t>
      </w:r>
      <w:r w:rsidR="00CC7DE9">
        <w:rPr>
          <w:rFonts w:ascii="Times New Roman" w:hAnsi="Times New Roman" w:cs="Times New Roman"/>
          <w:sz w:val="28"/>
        </w:rPr>
        <w:t>в, мимики, фраз, выражающих личное отношение</w:t>
      </w:r>
      <w:r>
        <w:rPr>
          <w:rFonts w:ascii="Times New Roman" w:hAnsi="Times New Roman" w:cs="Times New Roman"/>
          <w:sz w:val="28"/>
        </w:rPr>
        <w:t xml:space="preserve"> к действиям ребенка (Ух-ты,</w:t>
      </w:r>
      <w:r w:rsidR="005C684E">
        <w:rPr>
          <w:rFonts w:ascii="Times New Roman" w:hAnsi="Times New Roman" w:cs="Times New Roman"/>
          <w:sz w:val="28"/>
        </w:rPr>
        <w:t xml:space="preserve"> мне нравится!) и пр.;</w:t>
      </w:r>
      <w:r w:rsidR="00CC7DE9">
        <w:rPr>
          <w:rFonts w:ascii="Times New Roman" w:hAnsi="Times New Roman" w:cs="Times New Roman"/>
          <w:sz w:val="28"/>
        </w:rPr>
        <w:t xml:space="preserve"> </w:t>
      </w:r>
    </w:p>
    <w:p w:rsidR="00CC7DE9" w:rsidRPr="00CC7DE9" w:rsidRDefault="00CC7DE9" w:rsidP="00551D84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акцент на процесс деятельности, а не на результат</w:t>
      </w:r>
      <w:r w:rsidR="000C059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8F136D" w:rsidRPr="008F136D" w:rsidRDefault="008F136D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Важно отметить, что результативность проведенного опыта </w:t>
      </w:r>
      <w:r w:rsidR="000541E1">
        <w:rPr>
          <w:rFonts w:ascii="Times New Roman" w:hAnsi="Times New Roman" w:cs="Times New Roman"/>
          <w:sz w:val="28"/>
        </w:rPr>
        <w:t xml:space="preserve">в контексте задач и целей </w:t>
      </w:r>
      <w:r>
        <w:rPr>
          <w:rFonts w:ascii="Times New Roman" w:hAnsi="Times New Roman" w:cs="Times New Roman"/>
          <w:sz w:val="28"/>
        </w:rPr>
        <w:t>связана</w:t>
      </w:r>
      <w:r w:rsidR="004C6D1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прежде всего</w:t>
      </w:r>
      <w:r w:rsidR="004C6D1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не с содержанием развивающих заданий, а с особенностями построения взаимодействия с детьми. Большая часть мини-задач основывались на заданиях, направленных на развитие высших психических функций (восприятия, памяти, внимания, мышления): найди отличия, исключение лишнего, лабиринты, найди одинаковые предметы, корректурные пробы и т.д. В сундуке находилось </w:t>
      </w:r>
      <w:r>
        <w:rPr>
          <w:rFonts w:ascii="Times New Roman" w:hAnsi="Times New Roman" w:cs="Times New Roman"/>
          <w:sz w:val="28"/>
          <w:lang w:val="en-US"/>
        </w:rPr>
        <w:t>STEM</w:t>
      </w:r>
      <w:r w:rsidR="00100A93">
        <w:rPr>
          <w:rFonts w:ascii="Times New Roman" w:hAnsi="Times New Roman" w:cs="Times New Roman"/>
          <w:sz w:val="28"/>
        </w:rPr>
        <w:t xml:space="preserve">- оборудование и </w:t>
      </w:r>
      <w:r>
        <w:rPr>
          <w:rFonts w:ascii="Times New Roman" w:hAnsi="Times New Roman" w:cs="Times New Roman"/>
          <w:sz w:val="28"/>
        </w:rPr>
        <w:t xml:space="preserve">предметы для поощрения детей. Поощрение выдавалось по завершению </w:t>
      </w:r>
      <w:r>
        <w:rPr>
          <w:rFonts w:ascii="Times New Roman" w:hAnsi="Times New Roman" w:cs="Times New Roman"/>
          <w:sz w:val="28"/>
          <w:lang w:val="en-US"/>
        </w:rPr>
        <w:t>STEM</w:t>
      </w:r>
      <w:r w:rsidR="00993F4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эксперимента</w:t>
      </w:r>
      <w:r w:rsidR="004C6D1C">
        <w:rPr>
          <w:rFonts w:ascii="Times New Roman" w:hAnsi="Times New Roman" w:cs="Times New Roman"/>
          <w:sz w:val="28"/>
        </w:rPr>
        <w:t xml:space="preserve">, который сам по себе вызывал у детей радостные эмоции. </w:t>
      </w:r>
    </w:p>
    <w:p w:rsidR="00283DE8" w:rsidRDefault="00A10353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Результаты контрольного этапа показывают, что </w:t>
      </w:r>
      <w:r w:rsidR="00FF07B4">
        <w:rPr>
          <w:rFonts w:ascii="Times New Roman" w:hAnsi="Times New Roman" w:cs="Times New Roman"/>
          <w:sz w:val="28"/>
        </w:rPr>
        <w:t>комплексная Программа развития самостоятельности и инициативности, включающая тренинг родительской компетентности является эффективной для развития познавательной активности, инициативности и самостоятельности, а также способствует гармонизации детско-родительского взаимодействия, формированию доверительных отношений. У детей повысились показатели самостоятельности по результатам выходной диагностики. Они стали принимать участие в тех видах деятельности, которых ранее избегали, где чувствовали себя менее успешными.</w:t>
      </w:r>
    </w:p>
    <w:p w:rsidR="00B100F9" w:rsidRDefault="00B100F9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D87A8A" w:rsidRDefault="00D87A8A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283DE8" w:rsidRPr="00FF07B4" w:rsidRDefault="00FF07B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FF07B4">
        <w:rPr>
          <w:rFonts w:ascii="Times New Roman" w:hAnsi="Times New Roman" w:cs="Times New Roman"/>
          <w:b/>
          <w:sz w:val="28"/>
        </w:rPr>
        <w:lastRenderedPageBreak/>
        <w:t>Результативность опыта</w:t>
      </w:r>
    </w:p>
    <w:p w:rsidR="00FF07B4" w:rsidRDefault="00BF5291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Результаты </w:t>
      </w:r>
      <w:r w:rsidR="00926045">
        <w:rPr>
          <w:rFonts w:ascii="Times New Roman" w:hAnsi="Times New Roman" w:cs="Times New Roman"/>
          <w:sz w:val="28"/>
        </w:rPr>
        <w:t xml:space="preserve">входной и </w:t>
      </w:r>
      <w:r>
        <w:rPr>
          <w:rFonts w:ascii="Times New Roman" w:hAnsi="Times New Roman" w:cs="Times New Roman"/>
          <w:sz w:val="28"/>
        </w:rPr>
        <w:t xml:space="preserve">итоговой диагностики показателей самостоятельности </w:t>
      </w:r>
      <w:r w:rsidR="00B100F9">
        <w:rPr>
          <w:rFonts w:ascii="Times New Roman" w:hAnsi="Times New Roman" w:cs="Times New Roman"/>
          <w:sz w:val="28"/>
        </w:rPr>
        <w:t xml:space="preserve">у </w:t>
      </w:r>
      <w:r w:rsidR="00993F40">
        <w:rPr>
          <w:rFonts w:ascii="Times New Roman" w:hAnsi="Times New Roman" w:cs="Times New Roman"/>
          <w:sz w:val="28"/>
        </w:rPr>
        <w:t>старших дошкольников</w:t>
      </w:r>
    </w:p>
    <w:p w:rsidR="00993F40" w:rsidRDefault="00993F40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8747BF" w:rsidRDefault="00661D8A" w:rsidP="00283D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29037" cy="1645920"/>
            <wp:effectExtent l="19050" t="0" r="9663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F5291" w:rsidRDefault="00BF5291" w:rsidP="000541E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Рис. 1. </w:t>
      </w:r>
      <w:r w:rsidRPr="00BF5291">
        <w:rPr>
          <w:rFonts w:ascii="Times New Roman" w:hAnsi="Times New Roman"/>
          <w:sz w:val="28"/>
          <w:szCs w:val="28"/>
        </w:rPr>
        <w:t>Распределение дошкольников по уровням автономности и понятливости (%)</w:t>
      </w:r>
    </w:p>
    <w:p w:rsidR="00A20A22" w:rsidRDefault="00A20A22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представлены данные средних значений показателей самостоятельности у детей, с которыми проводились занятия по Программе</w:t>
      </w:r>
      <w:r w:rsidR="002E7C65">
        <w:rPr>
          <w:rFonts w:ascii="Times New Roman" w:hAnsi="Times New Roman"/>
          <w:sz w:val="28"/>
          <w:szCs w:val="28"/>
        </w:rPr>
        <w:t>.</w:t>
      </w:r>
    </w:p>
    <w:p w:rsidR="001521E7" w:rsidRDefault="001859DC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BF5291">
        <w:rPr>
          <w:rFonts w:ascii="Times New Roman" w:hAnsi="Times New Roman"/>
          <w:sz w:val="28"/>
          <w:szCs w:val="28"/>
        </w:rPr>
        <w:t xml:space="preserve">завершению </w:t>
      </w:r>
      <w:r>
        <w:rPr>
          <w:rFonts w:ascii="Times New Roman" w:hAnsi="Times New Roman"/>
          <w:sz w:val="28"/>
          <w:szCs w:val="28"/>
        </w:rPr>
        <w:t xml:space="preserve">реализации </w:t>
      </w:r>
      <w:r w:rsidR="00BF5291">
        <w:rPr>
          <w:rFonts w:ascii="Times New Roman" w:hAnsi="Times New Roman"/>
          <w:sz w:val="28"/>
          <w:szCs w:val="28"/>
        </w:rPr>
        <w:t>Программы была проведена итоговая диагностика показателей самостоятельности</w:t>
      </w:r>
      <w:r>
        <w:rPr>
          <w:rFonts w:ascii="Times New Roman" w:hAnsi="Times New Roman"/>
          <w:sz w:val="28"/>
          <w:szCs w:val="28"/>
        </w:rPr>
        <w:t xml:space="preserve"> у детей</w:t>
      </w:r>
      <w:r w:rsidR="00BF5291">
        <w:rPr>
          <w:rFonts w:ascii="Times New Roman" w:hAnsi="Times New Roman"/>
          <w:sz w:val="28"/>
          <w:szCs w:val="28"/>
        </w:rPr>
        <w:t xml:space="preserve"> с помощью методик, представленных в  Прилож</w:t>
      </w:r>
      <w:r>
        <w:rPr>
          <w:rFonts w:ascii="Times New Roman" w:hAnsi="Times New Roman"/>
          <w:sz w:val="28"/>
          <w:szCs w:val="28"/>
        </w:rPr>
        <w:t>ении 1. Мы видим, что показатель</w:t>
      </w:r>
      <w:r w:rsidR="00BF5291">
        <w:rPr>
          <w:rFonts w:ascii="Times New Roman" w:hAnsi="Times New Roman"/>
          <w:sz w:val="28"/>
          <w:szCs w:val="28"/>
        </w:rPr>
        <w:t xml:space="preserve"> </w:t>
      </w:r>
      <w:r w:rsidR="001521E7">
        <w:rPr>
          <w:rFonts w:ascii="Times New Roman" w:hAnsi="Times New Roman"/>
          <w:sz w:val="28"/>
          <w:szCs w:val="28"/>
        </w:rPr>
        <w:t>«Автономность»</w:t>
      </w:r>
      <w:r>
        <w:rPr>
          <w:rFonts w:ascii="Times New Roman" w:hAnsi="Times New Roman"/>
          <w:sz w:val="28"/>
          <w:szCs w:val="28"/>
        </w:rPr>
        <w:t xml:space="preserve"> увеличился на 54%, показатель</w:t>
      </w:r>
      <w:r w:rsidR="001521E7">
        <w:rPr>
          <w:rFonts w:ascii="Times New Roman" w:hAnsi="Times New Roman"/>
          <w:sz w:val="28"/>
          <w:szCs w:val="28"/>
        </w:rPr>
        <w:t xml:space="preserve"> «Пон</w:t>
      </w:r>
      <w:r>
        <w:rPr>
          <w:rFonts w:ascii="Times New Roman" w:hAnsi="Times New Roman"/>
          <w:sz w:val="28"/>
          <w:szCs w:val="28"/>
        </w:rPr>
        <w:t>ятливость» возрос на 43%</w:t>
      </w:r>
      <w:r w:rsidR="001521E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</w:t>
      </w:r>
      <w:r w:rsidR="00CF3053">
        <w:rPr>
          <w:rFonts w:ascii="Times New Roman" w:hAnsi="Times New Roman"/>
          <w:sz w:val="28"/>
          <w:szCs w:val="28"/>
        </w:rPr>
        <w:t>и данные свидетельствуют</w:t>
      </w:r>
      <w:r>
        <w:rPr>
          <w:rFonts w:ascii="Times New Roman" w:hAnsi="Times New Roman"/>
          <w:sz w:val="28"/>
          <w:szCs w:val="28"/>
        </w:rPr>
        <w:t xml:space="preserve"> об эффективности проведенной работы.</w:t>
      </w:r>
    </w:p>
    <w:p w:rsidR="002E7C65" w:rsidRDefault="002E7C65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C6D1C" w:rsidRDefault="004C6D1C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51D84" w:rsidRDefault="00551D84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B100F9" w:rsidRDefault="004C6D1C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Б</w:t>
      </w:r>
      <w:r w:rsidR="00B100F9" w:rsidRPr="002E7C65">
        <w:rPr>
          <w:rFonts w:ascii="Times New Roman" w:hAnsi="Times New Roman" w:cs="Times New Roman"/>
          <w:b/>
          <w:sz w:val="28"/>
        </w:rPr>
        <w:t>иблиографический список</w:t>
      </w:r>
    </w:p>
    <w:p w:rsidR="00B100F9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F2E">
        <w:rPr>
          <w:rFonts w:ascii="Times New Roman" w:hAnsi="Times New Roman" w:cs="Times New Roman"/>
          <w:sz w:val="28"/>
          <w:szCs w:val="28"/>
        </w:rPr>
        <w:t>Абульханова-Славская К.А. Проблема личности в психологии // Психологическая наука в России ХХ столетия: проблемы теории и истории / Под ред. А.В. Брушлинского.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F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М.: Издательство</w:t>
      </w:r>
      <w:r w:rsidRPr="000E7F2E">
        <w:rPr>
          <w:rFonts w:ascii="Times New Roman" w:hAnsi="Times New Roman" w:cs="Times New Roman"/>
          <w:sz w:val="28"/>
          <w:szCs w:val="28"/>
        </w:rPr>
        <w:t xml:space="preserve"> «Институт пси</w:t>
      </w:r>
      <w:r>
        <w:rPr>
          <w:rFonts w:ascii="Times New Roman" w:hAnsi="Times New Roman" w:cs="Times New Roman"/>
          <w:sz w:val="28"/>
          <w:szCs w:val="28"/>
        </w:rPr>
        <w:t xml:space="preserve">хологии РАН», </w:t>
      </w:r>
      <w:r w:rsidRPr="000E7F2E">
        <w:rPr>
          <w:rFonts w:ascii="Times New Roman" w:hAnsi="Times New Roman" w:cs="Times New Roman"/>
          <w:sz w:val="28"/>
          <w:szCs w:val="28"/>
        </w:rPr>
        <w:t>1997.</w:t>
      </w:r>
      <w:r>
        <w:rPr>
          <w:rFonts w:ascii="Times New Roman" w:hAnsi="Times New Roman" w:cs="Times New Roman"/>
          <w:sz w:val="28"/>
          <w:szCs w:val="28"/>
        </w:rPr>
        <w:t xml:space="preserve"> – 576 с.</w:t>
      </w:r>
    </w:p>
    <w:p w:rsidR="00B100F9" w:rsidRPr="00DC35E0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E0">
        <w:rPr>
          <w:rFonts w:ascii="Times New Roman" w:hAnsi="Times New Roman" w:cs="Times New Roman"/>
          <w:sz w:val="28"/>
          <w:szCs w:val="28"/>
        </w:rPr>
        <w:t>Божович. Л. И. Личность и ее формирование в детском возрасте. М.</w:t>
      </w:r>
      <w:r>
        <w:rPr>
          <w:rFonts w:ascii="Times New Roman" w:hAnsi="Times New Roman" w:cs="Times New Roman"/>
          <w:sz w:val="28"/>
          <w:szCs w:val="28"/>
        </w:rPr>
        <w:t>: Просвещение</w:t>
      </w:r>
      <w:r w:rsidRPr="00DC35E0">
        <w:rPr>
          <w:rFonts w:ascii="Times New Roman" w:hAnsi="Times New Roman" w:cs="Times New Roman"/>
          <w:sz w:val="28"/>
          <w:szCs w:val="28"/>
        </w:rPr>
        <w:t>, 1968</w:t>
      </w:r>
      <w:r>
        <w:rPr>
          <w:rFonts w:ascii="Times New Roman" w:hAnsi="Times New Roman" w:cs="Times New Roman"/>
          <w:sz w:val="28"/>
          <w:szCs w:val="28"/>
        </w:rPr>
        <w:t>. – 464 с.</w:t>
      </w:r>
    </w:p>
    <w:p w:rsidR="00B100F9" w:rsidRPr="00DC35E0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E0">
        <w:rPr>
          <w:rFonts w:ascii="Times New Roman" w:hAnsi="Times New Roman" w:cs="Times New Roman"/>
          <w:sz w:val="28"/>
          <w:szCs w:val="28"/>
        </w:rPr>
        <w:t>Волосовец Т.В. STEM-образование для детей дошкольного и младшего школьного возраста (парциальная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творчество) / Т.В. Волосовец, В.А. Маркова, С.А. Аверин</w:t>
      </w:r>
    </w:p>
    <w:p w:rsidR="00B100F9" w:rsidRPr="00DC35E0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E0">
        <w:rPr>
          <w:rFonts w:ascii="Times New Roman" w:hAnsi="Times New Roman" w:cs="Times New Roman"/>
          <w:sz w:val="28"/>
          <w:szCs w:val="28"/>
        </w:rPr>
        <w:t>Гиппенрейтер Ю.Б. «Общаться с ребенком. Как?»</w:t>
      </w:r>
      <w:r>
        <w:rPr>
          <w:rFonts w:ascii="Times New Roman" w:hAnsi="Times New Roman" w:cs="Times New Roman"/>
          <w:sz w:val="28"/>
          <w:szCs w:val="28"/>
        </w:rPr>
        <w:t>: АСТ, Астрель, Харвест; Москва,</w:t>
      </w:r>
      <w:r w:rsidRPr="00DC35E0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 – 128 с.</w:t>
      </w:r>
    </w:p>
    <w:p w:rsidR="00B100F9" w:rsidRPr="00161D68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68">
        <w:rPr>
          <w:rFonts w:ascii="Times New Roman" w:hAnsi="Times New Roman" w:cs="Times New Roman"/>
          <w:sz w:val="28"/>
          <w:szCs w:val="28"/>
        </w:rPr>
        <w:t>Групповая психотерапия с детьми. Теория и практика игровой терапии. / пер. с англ. И. Романовой, науч. ред. Е. Рыбина .- 2-е изд. Изд-во Института психот</w:t>
      </w:r>
      <w:r>
        <w:rPr>
          <w:rFonts w:ascii="Times New Roman" w:hAnsi="Times New Roman" w:cs="Times New Roman"/>
          <w:sz w:val="28"/>
          <w:szCs w:val="28"/>
        </w:rPr>
        <w:t>ерапии,</w:t>
      </w:r>
      <w:r w:rsidRPr="00161D68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 – 272 с.</w:t>
      </w:r>
    </w:p>
    <w:p w:rsidR="00B100F9" w:rsidRPr="00DC35E0" w:rsidRDefault="00100A93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Гулдинг М.М., Гулдинг Р.Л. </w:t>
      </w:r>
      <w:r w:rsidR="00B100F9" w:rsidRPr="00DC35E0">
        <w:rPr>
          <w:rFonts w:ascii="Times New Roman" w:hAnsi="Times New Roman" w:cs="Times New Roman"/>
          <w:sz w:val="28"/>
          <w:szCs w:val="28"/>
        </w:rPr>
        <w:t>Психотерапия нового решения. Теория и практик</w:t>
      </w:r>
      <w:r>
        <w:rPr>
          <w:rFonts w:ascii="Times New Roman" w:hAnsi="Times New Roman" w:cs="Times New Roman"/>
          <w:sz w:val="28"/>
          <w:szCs w:val="28"/>
        </w:rPr>
        <w:t>а. М.: Независимая фирма «Класс»</w:t>
      </w:r>
      <w:r w:rsidR="00B100F9" w:rsidRPr="00DC35E0">
        <w:rPr>
          <w:rFonts w:ascii="Times New Roman" w:hAnsi="Times New Roman" w:cs="Times New Roman"/>
          <w:sz w:val="28"/>
          <w:szCs w:val="28"/>
        </w:rPr>
        <w:t xml:space="preserve">, 1997. </w:t>
      </w:r>
      <w:r w:rsidR="00B100F9">
        <w:rPr>
          <w:rFonts w:ascii="Times New Roman" w:hAnsi="Times New Roman" w:cs="Times New Roman"/>
          <w:sz w:val="28"/>
          <w:szCs w:val="28"/>
        </w:rPr>
        <w:t xml:space="preserve">– </w:t>
      </w:r>
      <w:r w:rsidR="00B100F9" w:rsidRPr="00DC35E0">
        <w:rPr>
          <w:rFonts w:ascii="Times New Roman" w:hAnsi="Times New Roman" w:cs="Times New Roman"/>
          <w:sz w:val="28"/>
          <w:szCs w:val="28"/>
        </w:rPr>
        <w:t>288 с.</w:t>
      </w:r>
    </w:p>
    <w:p w:rsidR="00B100F9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E0">
        <w:rPr>
          <w:rFonts w:ascii="Times New Roman" w:hAnsi="Times New Roman" w:cs="Times New Roman"/>
          <w:sz w:val="28"/>
          <w:szCs w:val="28"/>
        </w:rPr>
        <w:t>Запорожец А.В. Подготовка детей к школе. Основы дошкольной педагогики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5E0">
        <w:rPr>
          <w:rFonts w:ascii="Times New Roman" w:hAnsi="Times New Roman" w:cs="Times New Roman"/>
          <w:sz w:val="28"/>
          <w:szCs w:val="28"/>
        </w:rPr>
        <w:t>Под ред</w:t>
      </w:r>
      <w:r>
        <w:rPr>
          <w:rFonts w:ascii="Times New Roman" w:hAnsi="Times New Roman" w:cs="Times New Roman"/>
          <w:sz w:val="28"/>
          <w:szCs w:val="28"/>
        </w:rPr>
        <w:t xml:space="preserve">. А.В. Запорожца, Г.А. Марковой. – </w:t>
      </w:r>
      <w:r w:rsidRPr="00DC35E0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: «Педагогика»,</w:t>
      </w:r>
      <w:r w:rsidRPr="00DC35E0">
        <w:rPr>
          <w:rFonts w:ascii="Times New Roman" w:hAnsi="Times New Roman" w:cs="Times New Roman"/>
          <w:sz w:val="28"/>
          <w:szCs w:val="28"/>
        </w:rPr>
        <w:t xml:space="preserve"> 1980</w:t>
      </w:r>
      <w:r w:rsidR="00100A93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272 с.</w:t>
      </w:r>
    </w:p>
    <w:p w:rsidR="00B100F9" w:rsidRPr="000E7F2E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83E">
        <w:rPr>
          <w:rFonts w:ascii="Times New Roman" w:hAnsi="Times New Roman" w:cs="Times New Roman"/>
          <w:sz w:val="28"/>
          <w:szCs w:val="28"/>
        </w:rPr>
        <w:t>Ильина, М. Н. Психологическая оценка интеллекта у детей</w:t>
      </w:r>
      <w:r>
        <w:rPr>
          <w:rFonts w:ascii="Times New Roman" w:hAnsi="Times New Roman" w:cs="Times New Roman"/>
          <w:sz w:val="28"/>
          <w:szCs w:val="28"/>
        </w:rPr>
        <w:t xml:space="preserve"> / М. Н. Ильина. – СПб.: Питер. –</w:t>
      </w:r>
      <w:r w:rsidRPr="00D0083E">
        <w:rPr>
          <w:rFonts w:ascii="Times New Roman" w:hAnsi="Times New Roman" w:cs="Times New Roman"/>
          <w:sz w:val="28"/>
          <w:szCs w:val="28"/>
        </w:rPr>
        <w:t xml:space="preserve"> 2006. – 368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8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0F9" w:rsidRPr="004045F3" w:rsidRDefault="00100A93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Лисина М. И. </w:t>
      </w:r>
      <w:r w:rsidR="00B100F9" w:rsidRPr="004045F3">
        <w:rPr>
          <w:rFonts w:ascii="Times New Roman" w:hAnsi="Times New Roman" w:cs="Times New Roman"/>
          <w:sz w:val="28"/>
          <w:szCs w:val="28"/>
        </w:rPr>
        <w:t>Проблемы онтогенеза общения. М., 1986.</w:t>
      </w:r>
    </w:p>
    <w:p w:rsidR="00B100F9" w:rsidRPr="00DC35E0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E0">
        <w:rPr>
          <w:rFonts w:ascii="Times New Roman" w:hAnsi="Times New Roman" w:cs="Times New Roman"/>
          <w:sz w:val="28"/>
          <w:szCs w:val="28"/>
        </w:rPr>
        <w:t>Макаров, В.В. Транзактный анализ — восточная версия/ В.В. Макаров, Г.А. Макарова. – М: Академический Проект, ОППЛ., 2002. – 496 с.</w:t>
      </w:r>
    </w:p>
    <w:p w:rsidR="00B100F9" w:rsidRPr="00100A93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68">
        <w:rPr>
          <w:rFonts w:ascii="Times New Roman" w:hAnsi="Times New Roman" w:cs="Times New Roman"/>
          <w:sz w:val="28"/>
          <w:szCs w:val="28"/>
        </w:rPr>
        <w:t>Новые направления в игровой терапии. Проблемы, процесс и особые популяции</w:t>
      </w:r>
      <w:r>
        <w:rPr>
          <w:rFonts w:ascii="Times New Roman" w:hAnsi="Times New Roman" w:cs="Times New Roman"/>
          <w:sz w:val="28"/>
          <w:szCs w:val="28"/>
        </w:rPr>
        <w:t xml:space="preserve"> / под ред. Г. Лендрет /</w:t>
      </w:r>
      <w:r w:rsidR="006B4029">
        <w:rPr>
          <w:rFonts w:ascii="Times New Roman" w:hAnsi="Times New Roman" w:cs="Times New Roman"/>
          <w:sz w:val="28"/>
          <w:szCs w:val="28"/>
        </w:rPr>
        <w:t xml:space="preserve"> Пер. с англ. –</w:t>
      </w:r>
      <w:r w:rsidRPr="00161D68">
        <w:rPr>
          <w:rFonts w:ascii="Times New Roman" w:hAnsi="Times New Roman" w:cs="Times New Roman"/>
          <w:sz w:val="28"/>
          <w:szCs w:val="28"/>
        </w:rPr>
        <w:t xml:space="preserve"> М.: Ко</w:t>
      </w:r>
      <w:r w:rsidR="00100A93">
        <w:rPr>
          <w:rFonts w:ascii="Times New Roman" w:hAnsi="Times New Roman" w:cs="Times New Roman"/>
          <w:sz w:val="28"/>
          <w:szCs w:val="28"/>
        </w:rPr>
        <w:t xml:space="preserve">гито-Центр, 2007. – </w:t>
      </w:r>
      <w:r w:rsidRPr="00100A93">
        <w:rPr>
          <w:rFonts w:ascii="Times New Roman" w:hAnsi="Times New Roman" w:cs="Times New Roman"/>
          <w:sz w:val="28"/>
          <w:szCs w:val="28"/>
        </w:rPr>
        <w:t>479 с.</w:t>
      </w:r>
    </w:p>
    <w:p w:rsidR="00B100F9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E0">
        <w:rPr>
          <w:rFonts w:ascii="Times New Roman" w:hAnsi="Times New Roman" w:cs="Times New Roman"/>
          <w:sz w:val="28"/>
          <w:szCs w:val="28"/>
        </w:rPr>
        <w:t>Осницкий А.К. Регуляторный опыт – основа субъектной активности человека. Теоретическая и</w:t>
      </w:r>
      <w:r w:rsidR="00100A93">
        <w:rPr>
          <w:rFonts w:ascii="Times New Roman" w:hAnsi="Times New Roman" w:cs="Times New Roman"/>
          <w:sz w:val="28"/>
          <w:szCs w:val="28"/>
        </w:rPr>
        <w:t xml:space="preserve"> экспериментальная психология. 2008 Т. 1 № 2 С. 17–34, С.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100A93">
        <w:rPr>
          <w:rFonts w:ascii="Times New Roman" w:hAnsi="Times New Roman" w:cs="Times New Roman"/>
          <w:sz w:val="28"/>
          <w:szCs w:val="28"/>
        </w:rPr>
        <w:t>.</w:t>
      </w:r>
    </w:p>
    <w:p w:rsidR="00B100F9" w:rsidRPr="00D04FB3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FB3">
        <w:rPr>
          <w:rFonts w:ascii="Times New Roman" w:hAnsi="Times New Roman" w:cs="Times New Roman"/>
          <w:sz w:val="28"/>
          <w:szCs w:val="28"/>
        </w:rPr>
        <w:t>Осницкий А.К. Психологические механизмы самостоятельности. М.: Обнинск: ИГ–СОЦИН, 2010. – 232 с.</w:t>
      </w:r>
    </w:p>
    <w:p w:rsidR="00B100F9" w:rsidRPr="004045F3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5F3">
        <w:rPr>
          <w:rFonts w:ascii="Times New Roman" w:hAnsi="Times New Roman" w:cs="Times New Roman"/>
          <w:sz w:val="28"/>
          <w:szCs w:val="28"/>
        </w:rPr>
        <w:t>Полякова М.Н. Диагностика самостоятельности как интегративной характеристики развития ребенка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/ М.Н. Полякова</w:t>
      </w:r>
      <w:r w:rsidRPr="004045F3">
        <w:rPr>
          <w:rFonts w:ascii="Times New Roman" w:hAnsi="Times New Roman" w:cs="Times New Roman"/>
          <w:sz w:val="28"/>
          <w:szCs w:val="28"/>
        </w:rPr>
        <w:t xml:space="preserve"> // Детский сад: теория и практика.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045F3">
        <w:rPr>
          <w:rFonts w:ascii="Times New Roman" w:hAnsi="Times New Roman" w:cs="Times New Roman"/>
          <w:sz w:val="28"/>
          <w:szCs w:val="28"/>
        </w:rPr>
        <w:t xml:space="preserve">2012.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045F3">
        <w:rPr>
          <w:rFonts w:ascii="Times New Roman" w:hAnsi="Times New Roman" w:cs="Times New Roman"/>
          <w:sz w:val="28"/>
          <w:szCs w:val="28"/>
        </w:rPr>
        <w:t>№10.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045F3">
        <w:rPr>
          <w:rFonts w:ascii="Times New Roman" w:hAnsi="Times New Roman" w:cs="Times New Roman"/>
          <w:sz w:val="28"/>
          <w:szCs w:val="28"/>
        </w:rPr>
        <w:t xml:space="preserve"> С. 6-18.</w:t>
      </w:r>
    </w:p>
    <w:p w:rsidR="00B100F9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E0">
        <w:rPr>
          <w:rFonts w:ascii="Times New Roman" w:hAnsi="Times New Roman" w:cs="Times New Roman"/>
          <w:sz w:val="28"/>
          <w:szCs w:val="28"/>
        </w:rPr>
        <w:t>Психология самостоятельности: монография / Г.С. Пры</w:t>
      </w:r>
      <w:r w:rsidR="00100A93">
        <w:rPr>
          <w:rFonts w:ascii="Times New Roman" w:hAnsi="Times New Roman" w:cs="Times New Roman"/>
          <w:sz w:val="28"/>
          <w:szCs w:val="28"/>
        </w:rPr>
        <w:t>гин. - Ижевск, Набережные Челны</w:t>
      </w:r>
      <w:r w:rsidRPr="00DC35E0">
        <w:rPr>
          <w:rFonts w:ascii="Times New Roman" w:hAnsi="Times New Roman" w:cs="Times New Roman"/>
          <w:sz w:val="28"/>
          <w:szCs w:val="28"/>
        </w:rPr>
        <w:t xml:space="preserve">: Изд-во Института управления, 2009.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C35E0">
        <w:rPr>
          <w:rFonts w:ascii="Times New Roman" w:hAnsi="Times New Roman" w:cs="Times New Roman"/>
          <w:sz w:val="28"/>
          <w:szCs w:val="28"/>
        </w:rPr>
        <w:t xml:space="preserve"> 565 с.</w:t>
      </w:r>
    </w:p>
    <w:p w:rsidR="00B100F9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6">
        <w:rPr>
          <w:rFonts w:ascii="Times New Roman" w:hAnsi="Times New Roman" w:cs="Times New Roman"/>
          <w:sz w:val="28"/>
          <w:szCs w:val="28"/>
        </w:rPr>
        <w:t>Циринг, Д. А. Психология личной беспомощности: исследов</w:t>
      </w:r>
      <w:r>
        <w:rPr>
          <w:rFonts w:ascii="Times New Roman" w:hAnsi="Times New Roman" w:cs="Times New Roman"/>
          <w:sz w:val="28"/>
          <w:szCs w:val="28"/>
        </w:rPr>
        <w:t>ание уровней субъектности. – М.</w:t>
      </w:r>
      <w:r w:rsidRPr="003161C6">
        <w:rPr>
          <w:rFonts w:ascii="Times New Roman" w:hAnsi="Times New Roman" w:cs="Times New Roman"/>
          <w:sz w:val="28"/>
          <w:szCs w:val="28"/>
        </w:rPr>
        <w:t>: Академия, 2010. – 410 с.</w:t>
      </w:r>
    </w:p>
    <w:p w:rsidR="00B100F9" w:rsidRPr="003161C6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E6A">
        <w:rPr>
          <w:rFonts w:ascii="Times New Roman" w:hAnsi="Times New Roman" w:cs="Times New Roman"/>
          <w:sz w:val="28"/>
          <w:szCs w:val="28"/>
        </w:rPr>
        <w:lastRenderedPageBreak/>
        <w:t>Цукерман, Г. А. О детской самостоятельности // Г.А. Цукурман, Н.В. Елизарова [Текст] Вопросы психологии, № 6 1990, с.37–44. [Электронный ресурс] URL: http://www.voppsy. ru/issues/1990/906/906037.htm</w:t>
      </w:r>
    </w:p>
    <w:p w:rsidR="00B100F9" w:rsidRPr="00B06479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479">
        <w:rPr>
          <w:rFonts w:ascii="Times New Roman" w:hAnsi="Times New Roman" w:cs="Times New Roman"/>
          <w:sz w:val="28"/>
          <w:szCs w:val="28"/>
        </w:rPr>
        <w:t>Щетинина А.М. Диагностика социального развития ребенка: Учебно-методическое пособие. – Великий Новгород: НовГУ им. Ярослава Мудрого, 2000 – 88 с.</w:t>
      </w:r>
    </w:p>
    <w:p w:rsidR="00B100F9" w:rsidRPr="00BF33C7" w:rsidRDefault="00B100F9" w:rsidP="00100A9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5F3">
        <w:rPr>
          <w:rFonts w:ascii="Times New Roman" w:hAnsi="Times New Roman" w:cs="Times New Roman"/>
          <w:sz w:val="28"/>
          <w:szCs w:val="28"/>
        </w:rPr>
        <w:t>Экслайн В.</w:t>
      </w:r>
      <w:r w:rsidR="00551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</w:t>
      </w:r>
      <w:r w:rsidR="006B4029">
        <w:rPr>
          <w:rFonts w:ascii="Times New Roman" w:hAnsi="Times New Roman" w:cs="Times New Roman"/>
          <w:sz w:val="28"/>
          <w:szCs w:val="28"/>
        </w:rPr>
        <w:t>овая терапия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4045F3">
        <w:rPr>
          <w:rFonts w:ascii="Times New Roman" w:hAnsi="Times New Roman" w:cs="Times New Roman"/>
          <w:sz w:val="28"/>
          <w:szCs w:val="28"/>
        </w:rPr>
        <w:t xml:space="preserve"> М.: Эксмо-Пресс, 2000.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045F3">
        <w:rPr>
          <w:rFonts w:ascii="Times New Roman" w:hAnsi="Times New Roman" w:cs="Times New Roman"/>
          <w:sz w:val="28"/>
          <w:szCs w:val="28"/>
        </w:rPr>
        <w:t>С. 96-97</w:t>
      </w:r>
    </w:p>
    <w:p w:rsidR="00EA4302" w:rsidRDefault="00EA4302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EA4302" w:rsidRDefault="00EA4302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D7C9C" w:rsidRDefault="004D7C9C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D7C9C" w:rsidRDefault="004D7C9C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D7C9C" w:rsidRDefault="004D7C9C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D7C9C" w:rsidRDefault="004D7C9C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D7C9C" w:rsidRDefault="004D7C9C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D7C9C" w:rsidRDefault="004D7C9C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D7C9C" w:rsidRDefault="004D7C9C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551D84" w:rsidRDefault="00551D84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993F40" w:rsidRDefault="00993F40" w:rsidP="00100A9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3F40" w:rsidRDefault="00993F40" w:rsidP="00993F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93F40"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E333A9" w:rsidRPr="00993F40" w:rsidRDefault="00E333A9" w:rsidP="00993F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93F40" w:rsidRDefault="00993F40" w:rsidP="00100A9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33A9">
        <w:rPr>
          <w:rFonts w:ascii="Times New Roman" w:hAnsi="Times New Roman"/>
          <w:sz w:val="28"/>
          <w:szCs w:val="28"/>
        </w:rPr>
        <w:t>Приложение №1 «</w:t>
      </w:r>
      <w:r w:rsidRPr="00993F40">
        <w:rPr>
          <w:rFonts w:ascii="Times New Roman" w:hAnsi="Times New Roman"/>
          <w:sz w:val="28"/>
          <w:szCs w:val="28"/>
        </w:rPr>
        <w:t>Результаты констатирующей диагностики</w:t>
      </w:r>
      <w:r>
        <w:rPr>
          <w:rFonts w:ascii="Times New Roman" w:hAnsi="Times New Roman"/>
          <w:sz w:val="28"/>
          <w:szCs w:val="28"/>
        </w:rPr>
        <w:t>»</w:t>
      </w:r>
      <w:r w:rsidR="00E333A9">
        <w:rPr>
          <w:rFonts w:ascii="Times New Roman" w:hAnsi="Times New Roman"/>
          <w:sz w:val="28"/>
          <w:szCs w:val="28"/>
        </w:rPr>
        <w:t xml:space="preserve"> (показатели автономности и понятливости)</w:t>
      </w:r>
      <w:r w:rsidR="00311352">
        <w:rPr>
          <w:rFonts w:ascii="Times New Roman" w:hAnsi="Times New Roman"/>
          <w:sz w:val="28"/>
          <w:szCs w:val="28"/>
        </w:rPr>
        <w:t>.</w:t>
      </w:r>
    </w:p>
    <w:p w:rsidR="00E333A9" w:rsidRDefault="00E333A9" w:rsidP="00100A9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№2 </w:t>
      </w:r>
      <w:r w:rsidRPr="00E333A9">
        <w:rPr>
          <w:rFonts w:ascii="Times New Roman" w:hAnsi="Times New Roman"/>
          <w:sz w:val="28"/>
          <w:szCs w:val="28"/>
        </w:rPr>
        <w:t>«</w:t>
      </w:r>
      <w:r w:rsidRPr="00993F40">
        <w:rPr>
          <w:rFonts w:ascii="Times New Roman" w:hAnsi="Times New Roman"/>
          <w:sz w:val="28"/>
          <w:szCs w:val="28"/>
        </w:rPr>
        <w:t>Результаты констатирующей диагностики</w:t>
      </w:r>
      <w:r>
        <w:rPr>
          <w:rFonts w:ascii="Times New Roman" w:hAnsi="Times New Roman"/>
          <w:sz w:val="28"/>
          <w:szCs w:val="28"/>
        </w:rPr>
        <w:t>»</w:t>
      </w:r>
    </w:p>
    <w:p w:rsidR="00E333A9" w:rsidRDefault="00E333A9" w:rsidP="00100A9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3A9">
        <w:rPr>
          <w:rFonts w:ascii="Times New Roman" w:hAnsi="Times New Roman"/>
          <w:sz w:val="28"/>
          <w:szCs w:val="28"/>
        </w:rPr>
        <w:t>(показатели инициативности)</w:t>
      </w:r>
      <w:r w:rsidR="00311352">
        <w:rPr>
          <w:rFonts w:ascii="Times New Roman" w:hAnsi="Times New Roman"/>
          <w:sz w:val="28"/>
          <w:szCs w:val="28"/>
        </w:rPr>
        <w:t>.</w:t>
      </w:r>
    </w:p>
    <w:p w:rsidR="00E333A9" w:rsidRDefault="00E333A9" w:rsidP="00100A9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№3 «Результаты диагностики родительских установок»</w:t>
      </w:r>
      <w:r w:rsidR="00311352">
        <w:rPr>
          <w:rFonts w:ascii="Times New Roman" w:hAnsi="Times New Roman"/>
          <w:sz w:val="28"/>
          <w:szCs w:val="28"/>
        </w:rPr>
        <w:t>.</w:t>
      </w:r>
    </w:p>
    <w:p w:rsidR="00E333A9" w:rsidRPr="00E333A9" w:rsidRDefault="00E333A9" w:rsidP="00100A9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33A9">
        <w:rPr>
          <w:rFonts w:ascii="Times New Roman" w:hAnsi="Times New Roman"/>
          <w:sz w:val="28"/>
          <w:szCs w:val="28"/>
        </w:rPr>
        <w:t>Приложение №4 «Примеры занятий тренинга для родителей»</w:t>
      </w:r>
      <w:r w:rsidR="00311352">
        <w:rPr>
          <w:rFonts w:ascii="Times New Roman" w:hAnsi="Times New Roman"/>
          <w:sz w:val="28"/>
          <w:szCs w:val="28"/>
        </w:rPr>
        <w:t>.</w:t>
      </w:r>
    </w:p>
    <w:p w:rsidR="00E333A9" w:rsidRPr="00E333A9" w:rsidRDefault="00E333A9" w:rsidP="00100A9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33A9">
        <w:rPr>
          <w:rFonts w:ascii="Times New Roman" w:hAnsi="Times New Roman"/>
          <w:sz w:val="28"/>
          <w:szCs w:val="28"/>
        </w:rPr>
        <w:t>Приложение №5 «Примеры</w:t>
      </w:r>
      <w:r>
        <w:rPr>
          <w:rFonts w:ascii="Times New Roman" w:hAnsi="Times New Roman"/>
          <w:sz w:val="28"/>
          <w:szCs w:val="28"/>
        </w:rPr>
        <w:t xml:space="preserve"> занятий</w:t>
      </w:r>
      <w:r w:rsidRPr="00E333A9">
        <w:rPr>
          <w:rFonts w:ascii="Times New Roman" w:hAnsi="Times New Roman"/>
          <w:sz w:val="28"/>
          <w:szCs w:val="28"/>
        </w:rPr>
        <w:t xml:space="preserve"> по Программе развития самостоятельности у детей старшего дошкольного возраста»</w:t>
      </w:r>
      <w:r w:rsidR="00311352">
        <w:rPr>
          <w:rFonts w:ascii="Times New Roman" w:hAnsi="Times New Roman"/>
          <w:sz w:val="28"/>
          <w:szCs w:val="28"/>
        </w:rPr>
        <w:t>.</w:t>
      </w:r>
    </w:p>
    <w:p w:rsidR="00E333A9" w:rsidRDefault="00E333A9" w:rsidP="00E333A9">
      <w:pPr>
        <w:pStyle w:val="a3"/>
        <w:spacing w:after="0" w:line="240" w:lineRule="auto"/>
        <w:ind w:left="1068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Pr="00993F40" w:rsidRDefault="00993F40" w:rsidP="00993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F40" w:rsidRPr="00993F40" w:rsidRDefault="00993F40" w:rsidP="00993F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3405C" w:rsidRDefault="00993F40" w:rsidP="000541E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№1</w:t>
      </w:r>
    </w:p>
    <w:p w:rsidR="000470DE" w:rsidRPr="00BF5291" w:rsidRDefault="000470DE" w:rsidP="000541E1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470DE" w:rsidRPr="00BF5291" w:rsidRDefault="00BF5291" w:rsidP="000541E1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F5291">
        <w:rPr>
          <w:rFonts w:ascii="Times New Roman" w:hAnsi="Times New Roman"/>
          <w:b/>
          <w:sz w:val="28"/>
          <w:szCs w:val="28"/>
        </w:rPr>
        <w:t>Результаты констатирующей диагностики</w:t>
      </w:r>
    </w:p>
    <w:p w:rsidR="00BF3388" w:rsidRPr="00BF3388" w:rsidRDefault="00BF3388" w:rsidP="000541E1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F3388">
        <w:rPr>
          <w:rFonts w:ascii="Times New Roman" w:hAnsi="Times New Roman"/>
          <w:b/>
          <w:sz w:val="28"/>
          <w:szCs w:val="28"/>
        </w:rPr>
        <w:t>Распределение дошкольников по уровням автономности и понятливости (%)</w:t>
      </w:r>
    </w:p>
    <w:p w:rsidR="000470DE" w:rsidRDefault="000470DE" w:rsidP="000470DE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0470DE" w:rsidRDefault="00B100F9" w:rsidP="00B100F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00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95156" cy="2566219"/>
            <wp:effectExtent l="19050" t="0" r="14994" b="5531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470DE" w:rsidRDefault="000470DE" w:rsidP="000541E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F3388" w:rsidRDefault="00BF3388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Результаты исследования автономности-зависимости и понятливости указывают на разный уровень развития соответствующих показателей самостоятельности у старших дошкольников.</w:t>
      </w:r>
    </w:p>
    <w:p w:rsidR="00BF3388" w:rsidRDefault="00BF3388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6B72">
        <w:rPr>
          <w:rFonts w:ascii="Times New Roman" w:eastAsia="Times New Roman" w:hAnsi="Times New Roman"/>
          <w:sz w:val="28"/>
          <w:szCs w:val="28"/>
          <w:lang w:eastAsia="ru-RU"/>
        </w:rPr>
        <w:t xml:space="preserve">Низкий уровень автономности выявлен у 53% детей, в то время как низкий уровень понятливости обнаруживается только у 11% испытуемых. </w:t>
      </w:r>
    </w:p>
    <w:p w:rsidR="00BF3388" w:rsidRDefault="00BF3388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6B72">
        <w:rPr>
          <w:rFonts w:ascii="Times New Roman" w:eastAsia="Times New Roman" w:hAnsi="Times New Roman"/>
          <w:sz w:val="28"/>
          <w:szCs w:val="28"/>
          <w:lang w:eastAsia="ru-RU"/>
        </w:rPr>
        <w:t xml:space="preserve">47% старших дошкольников имеют средний уровень автономности. Понятливость на среднем уровне выявлена у 58% детей. </w:t>
      </w:r>
    </w:p>
    <w:p w:rsidR="00BF3388" w:rsidRDefault="00BF3388" w:rsidP="000541E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B72">
        <w:rPr>
          <w:rFonts w:ascii="Times New Roman" w:eastAsia="Times New Roman" w:hAnsi="Times New Roman"/>
          <w:sz w:val="28"/>
          <w:szCs w:val="28"/>
          <w:lang w:eastAsia="ru-RU"/>
        </w:rPr>
        <w:t xml:space="preserve">Не выявлено детей с высоким уровнем автономности. </w:t>
      </w:r>
    </w:p>
    <w:p w:rsidR="00BF3388" w:rsidRDefault="00BF3388" w:rsidP="000541E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Показатель п</w:t>
      </w:r>
      <w:r w:rsidRPr="008A6B72">
        <w:rPr>
          <w:rFonts w:ascii="Times New Roman" w:eastAsia="Times New Roman" w:hAnsi="Times New Roman"/>
          <w:sz w:val="28"/>
          <w:szCs w:val="28"/>
          <w:lang w:eastAsia="ru-RU"/>
        </w:rPr>
        <w:t>онятливость на высоком уровне обнаруживается у 31% обследуемых старших дошкольников.</w:t>
      </w:r>
    </w:p>
    <w:p w:rsidR="000470DE" w:rsidRDefault="000470DE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302" w:rsidRDefault="00EA4302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00F9" w:rsidRPr="000541E1" w:rsidRDefault="00D3405C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Проективная методика для диагностики «автономности</w:t>
      </w:r>
      <w:r w:rsidR="00661D8A" w:rsidRPr="000541E1">
        <w:rPr>
          <w:rFonts w:ascii="Times New Roman" w:hAnsi="Times New Roman" w:cs="Times New Roman"/>
          <w:b/>
          <w:sz w:val="28"/>
          <w:szCs w:val="28"/>
        </w:rPr>
        <w:t>-</w:t>
      </w:r>
      <w:r w:rsidRPr="000541E1">
        <w:rPr>
          <w:rFonts w:ascii="Times New Roman" w:hAnsi="Times New Roman" w:cs="Times New Roman"/>
          <w:b/>
          <w:sz w:val="28"/>
          <w:szCs w:val="28"/>
        </w:rPr>
        <w:t xml:space="preserve">зависимости» у дошкольников 5—7 лет </w:t>
      </w:r>
    </w:p>
    <w:p w:rsidR="00D3405C" w:rsidRPr="000541E1" w:rsidRDefault="00D3405C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(ТСРР — типология субъектной регуляции ребенка)</w:t>
      </w:r>
    </w:p>
    <w:p w:rsidR="00B100F9" w:rsidRPr="000541E1" w:rsidRDefault="00B100F9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Авторы: С.В. Хусаинова, Г.С. Прыгин </w:t>
      </w:r>
    </w:p>
    <w:p w:rsidR="00B100F9" w:rsidRPr="000541E1" w:rsidRDefault="00B100F9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405C" w:rsidRPr="003F7062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Проективная методика ТСРР состоит из 15 стимульных карт, определяющих степень автономности ребенка и представляющих собой, по сути, шкалу «автономности», включающую в себя все свойства этого типа субъектной саморегуляции. Шкала «автономность» характеризует тип субъектной саморег</w:t>
      </w:r>
      <w:r w:rsidR="00B716F9">
        <w:rPr>
          <w:rFonts w:ascii="Times New Roman" w:hAnsi="Times New Roman" w:cs="Times New Roman"/>
          <w:sz w:val="28"/>
          <w:szCs w:val="28"/>
        </w:rPr>
        <w:t>уляции произвольной активности.</w:t>
      </w:r>
    </w:p>
    <w:p w:rsidR="00C16FB4" w:rsidRDefault="00C16FB4" w:rsidP="00311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lastRenderedPageBreak/>
        <w:t xml:space="preserve">При высоких показателях по этой шкале у ребенка выражена потребность в самостоятельности при осуществлении им поведения и деятельности. Такие дети обладают необходимыми умениями самоорганизации деятельности, при ее выполнении опираются, главным образом, на собственные суждения, личностные качества (что соответствуют «автономному» типу субъектной саморегуляции). Ребенок способен самостоятельно ставить цели деятельности и в достаточной мере осознанно планировать свое поведение. Дети способны выделять значимые условия достижения целей как в текущей ситуации, так и в перспективном будущем. В новых условиях (неожиданная перемена места жительства или места дошкольного учреждения, при возникновении непредвиденных обстоятельств) способны быстро оценить изменение значимых условий и легко перестроить планы и программы исполнительских действий и поведения. </w:t>
      </w: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Таким образом, дети с высокими показателями по шкале «автономность» демонстрируют пластичность регуляторных процессов, причем гибкость регуляторики позволяет им адекватно реагировать на быстрое изменение событий и успешно достигать поставленные цели. </w:t>
      </w: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При низких показателях по шкале «автономность» процессы субъектной саморегуляции характеризуются несовершенными структурно-функциональными компонентами. Дети с «зависимым» типом субъектной саморегуляции не могут определить правильность выбранного им способа действий или оценить значимость того или иного фактора, влияющего на успешность деятельности, не умеют сами критически проанализировать полученные результаты и т.д., в результате им часто приходится обращаться за помощью к более успешным детям или взрослым. У этих детей потребность в планировании развита слабо, планы часто нереальны и изменчивы, в связи с чем, поставленная цель достигается редко. Цели ситуативны и, как правило, заданы кем-то другим. У таких детей наблюдаются резкие перепады отношения к развитию ситуации, последствиям своих действий. Такие дети более импульсивны, они действуют путем проб и ошибок, причем ребенок не замечает своих ошибок, некритичен к своим действиям, что ведет к резкому ухудшению качества достигаемых результатов, ухудшению состояния или возникновению внешних трудностей. Дети с низкими показателями по шкале в динамичных, быстро меняющихся обстоятельствах чувствуют себя неуверенно, с трудом привыкают к смене обстановки и образа жизни. В результате у таких детей неизбежно возникают регуляторные сбои и, как следствие, неудачи в выполнении деятельности. </w:t>
      </w:r>
    </w:p>
    <w:p w:rsidR="00D3405C" w:rsidRPr="000541E1" w:rsidRDefault="00D3405C" w:rsidP="0031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Итак: — «автономные дети»: доминантны, обособляющиеся, присутствует проекция на будущее, не видят себя в образе другого пола, помощи от других не ждут, рассказывают о себе красочно, организованны, контролируют ситуацию, решительны;</w:t>
      </w: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lastRenderedPageBreak/>
        <w:t xml:space="preserve"> — «зависимые дети»: не оценивают себя адекватно, меняют пол на противоположный (девочки — зайчики, мальчики — сестры). При возникновении проблемы кто-то должен помочь, дезорганизованы, отсутствует контроль, покоряются ситуации (можно легко увести от цели), нерешительны. </w:t>
      </w: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За каждое совпадение ответа с ключом испытуемый получает 1 балл.</w:t>
      </w: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 Испытуемые, набравшие: </w:t>
      </w: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— от 12 баллов и более, относятся к группе «автономных»; </w:t>
      </w: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— от 11 до 8 баллов, относятся к группе «смешанных»;</w:t>
      </w:r>
    </w:p>
    <w:p w:rsidR="00D3405C" w:rsidRPr="000541E1" w:rsidRDefault="00D3405C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 — от 7 баллов и менее, относятся к группе «зависимых». </w:t>
      </w:r>
    </w:p>
    <w:p w:rsidR="00BF3388" w:rsidRPr="000541E1" w:rsidRDefault="00BF3388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05C" w:rsidRPr="000541E1" w:rsidRDefault="00D3405C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Ключ к стимульным картам методики</w:t>
      </w:r>
    </w:p>
    <w:p w:rsidR="000470DE" w:rsidRPr="000541E1" w:rsidRDefault="000470DE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1. Автономный образ: слева девочка с шаром.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2. Автономный образ: слева один ребенок с удочкой.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Карта 3. Автономный образ: слева ребенок играет один.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4. Автономный образ: слева ребенок угощает арбузом.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5. Автономный образ: справа лыжник.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Карта 6. Автономный образ: слева мужчина за токарным станком.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7. Автономный образ: справа один ученик.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8. Автономный образ: слева водитель грузовика.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9.  Автономный образ: слева повар.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Карта 10. Автономный образ: справа собака.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11. Автономный образ: слева кот-учитель.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12. Автономный образ: справа лиса.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13. Автономный образ: слева крокодил.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Карта 14. Автономный образ: справа заяц. </w:t>
      </w:r>
    </w:p>
    <w:p w:rsidR="00D3405C" w:rsidRPr="000541E1" w:rsidRDefault="00D3405C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Карта 15. Автономный образ: справа старики с удочкой.</w:t>
      </w:r>
    </w:p>
    <w:p w:rsidR="00D3405C" w:rsidRDefault="00D3405C" w:rsidP="000541E1">
      <w:pPr>
        <w:spacing w:after="0" w:line="240" w:lineRule="auto"/>
        <w:ind w:firstLine="708"/>
        <w:rPr>
          <w:rFonts w:ascii="Times New Roman" w:hAnsi="Times New Roman" w:cs="Times New Roman"/>
          <w:sz w:val="36"/>
        </w:rPr>
      </w:pPr>
    </w:p>
    <w:p w:rsidR="00D3405C" w:rsidRDefault="00D3405C" w:rsidP="00D3405C">
      <w:pPr>
        <w:spacing w:after="0" w:line="240" w:lineRule="auto"/>
        <w:ind w:firstLine="708"/>
        <w:rPr>
          <w:rFonts w:ascii="Times New Roman" w:hAnsi="Times New Roman" w:cs="Times New Roman"/>
          <w:sz w:val="36"/>
        </w:rPr>
      </w:pPr>
    </w:p>
    <w:p w:rsidR="00D3405C" w:rsidRDefault="00D3405C" w:rsidP="00D3405C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C16FB4" w:rsidRDefault="00C16FB4" w:rsidP="00D3405C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C16FB4" w:rsidRDefault="00C16FB4" w:rsidP="00D3405C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C16FB4" w:rsidRDefault="00C16FB4" w:rsidP="00D3405C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C16FB4" w:rsidRDefault="00C16FB4" w:rsidP="00D3405C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C16FB4" w:rsidRDefault="00C16FB4" w:rsidP="00D3405C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C16FB4" w:rsidRDefault="00C16FB4" w:rsidP="00D3405C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C16FB4" w:rsidRDefault="00C16FB4" w:rsidP="00D3405C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311352" w:rsidRDefault="00311352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311352" w:rsidRDefault="00311352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16FB4" w:rsidRDefault="00C16FB4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3F7062" w:rsidRDefault="003F7062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/>
      </w:tblPr>
      <w:tblGrid>
        <w:gridCol w:w="4879"/>
        <w:gridCol w:w="4692"/>
      </w:tblGrid>
      <w:tr w:rsidR="003F7062" w:rsidTr="00C67506">
        <w:tc>
          <w:tcPr>
            <w:tcW w:w="5287" w:type="dxa"/>
          </w:tcPr>
          <w:p w:rsidR="003F7062" w:rsidRDefault="003F7062" w:rsidP="00D3405C">
            <w:pPr>
              <w:rPr>
                <w:rFonts w:ascii="Times New Roman" w:hAnsi="Times New Roman" w:cs="Times New Roman"/>
                <w:sz w:val="36"/>
              </w:rPr>
            </w:pPr>
            <w:r w:rsidRPr="003F7062">
              <w:rPr>
                <w:rFonts w:ascii="Times New Roman" w:hAnsi="Times New Roman" w:cs="Times New Roman"/>
                <w:noProof/>
                <w:sz w:val="36"/>
                <w:lang w:eastAsia="ru-RU"/>
              </w:rPr>
              <w:lastRenderedPageBreak/>
              <w:drawing>
                <wp:inline distT="0" distB="0" distL="0" distR="0">
                  <wp:extent cx="2865078" cy="18000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07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062" w:rsidRPr="00DF3908" w:rsidRDefault="003F7062" w:rsidP="003F7062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1</w:t>
            </w:r>
          </w:p>
          <w:p w:rsidR="003F7062" w:rsidRPr="003F7062" w:rsidRDefault="003F7062" w:rsidP="00D3405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84" w:type="dxa"/>
          </w:tcPr>
          <w:p w:rsidR="003F7062" w:rsidRDefault="003F7062" w:rsidP="00D3405C">
            <w:pPr>
              <w:rPr>
                <w:rFonts w:ascii="Times New Roman" w:hAnsi="Times New Roman" w:cs="Times New Roman"/>
                <w:sz w:val="36"/>
              </w:rPr>
            </w:pPr>
            <w:r w:rsidRPr="003F7062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819400" cy="1749660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48" cy="174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062" w:rsidRPr="003F7062" w:rsidRDefault="003F7062" w:rsidP="00D340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2</w:t>
            </w:r>
          </w:p>
        </w:tc>
      </w:tr>
      <w:tr w:rsidR="003F7062" w:rsidTr="00C67506">
        <w:tc>
          <w:tcPr>
            <w:tcW w:w="5287" w:type="dxa"/>
          </w:tcPr>
          <w:p w:rsidR="003F7062" w:rsidRDefault="003F7062" w:rsidP="00D3405C">
            <w:pPr>
              <w:rPr>
                <w:rFonts w:ascii="Times New Roman" w:hAnsi="Times New Roman" w:cs="Times New Roman"/>
                <w:sz w:val="36"/>
              </w:rPr>
            </w:pPr>
            <w:r w:rsidRPr="003F7062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920415" cy="180000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41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062" w:rsidRPr="003F7062" w:rsidRDefault="003F7062" w:rsidP="00D340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3</w:t>
            </w:r>
          </w:p>
        </w:tc>
        <w:tc>
          <w:tcPr>
            <w:tcW w:w="4284" w:type="dxa"/>
          </w:tcPr>
          <w:p w:rsidR="003F7062" w:rsidRDefault="003F7062" w:rsidP="00D3405C">
            <w:pPr>
              <w:rPr>
                <w:rFonts w:ascii="Times New Roman" w:hAnsi="Times New Roman" w:cs="Times New Roman"/>
                <w:sz w:val="36"/>
              </w:rPr>
            </w:pPr>
            <w:r w:rsidRPr="003F7062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733675" cy="1733550"/>
                  <wp:effectExtent l="19050" t="0" r="9525" b="0"/>
                  <wp:docPr id="18" name="Picture 265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156" name="Picture 2651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062" w:rsidRPr="003F7062" w:rsidRDefault="003F7062" w:rsidP="00D340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4</w:t>
            </w:r>
          </w:p>
        </w:tc>
      </w:tr>
      <w:tr w:rsidR="00A70C91" w:rsidTr="00C67506">
        <w:tc>
          <w:tcPr>
            <w:tcW w:w="5287" w:type="dxa"/>
          </w:tcPr>
          <w:p w:rsidR="00A70C91" w:rsidRDefault="00A70C91" w:rsidP="00D3405C">
            <w:pPr>
              <w:rPr>
                <w:rFonts w:ascii="Times New Roman" w:hAnsi="Times New Roman" w:cs="Times New Roman"/>
                <w:sz w:val="36"/>
              </w:rPr>
            </w:pPr>
            <w:r w:rsidRPr="00A70C91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810984" cy="1800000"/>
                  <wp:effectExtent l="19050" t="0" r="8416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9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C91" w:rsidRPr="00A70C91" w:rsidRDefault="00A70C91" w:rsidP="00D3405C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5</w:t>
            </w:r>
          </w:p>
        </w:tc>
        <w:tc>
          <w:tcPr>
            <w:tcW w:w="4284" w:type="dxa"/>
          </w:tcPr>
          <w:p w:rsidR="00A70C91" w:rsidRDefault="00A70C91" w:rsidP="00D3405C">
            <w:pPr>
              <w:rPr>
                <w:rFonts w:ascii="Times New Roman" w:hAnsi="Times New Roman" w:cs="Times New Roman"/>
                <w:sz w:val="36"/>
              </w:rPr>
            </w:pPr>
            <w:r w:rsidRPr="00A70C91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819400" cy="1762125"/>
                  <wp:effectExtent l="19050" t="0" r="0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400" cy="1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C91" w:rsidRPr="00A70C91" w:rsidRDefault="00A70C91" w:rsidP="00D340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6</w:t>
            </w:r>
          </w:p>
        </w:tc>
      </w:tr>
      <w:tr w:rsidR="00A70C91" w:rsidTr="00C67506">
        <w:tc>
          <w:tcPr>
            <w:tcW w:w="5287" w:type="dxa"/>
          </w:tcPr>
          <w:p w:rsidR="00A70C91" w:rsidRDefault="0001509D" w:rsidP="00D3405C">
            <w:pPr>
              <w:rPr>
                <w:rFonts w:ascii="Times New Roman" w:hAnsi="Times New Roman" w:cs="Times New Roman"/>
                <w:sz w:val="36"/>
              </w:rPr>
            </w:pPr>
            <w:r w:rsidRPr="0001509D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777514" cy="1800000"/>
                  <wp:effectExtent l="19050" t="0" r="3786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5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09D" w:rsidRPr="0001509D" w:rsidRDefault="0001509D" w:rsidP="00D3405C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7</w:t>
            </w:r>
          </w:p>
        </w:tc>
        <w:tc>
          <w:tcPr>
            <w:tcW w:w="4284" w:type="dxa"/>
          </w:tcPr>
          <w:p w:rsidR="00A70C91" w:rsidRDefault="0001509D" w:rsidP="00D3405C">
            <w:pPr>
              <w:rPr>
                <w:rFonts w:ascii="Times New Roman" w:hAnsi="Times New Roman" w:cs="Times New Roman"/>
                <w:sz w:val="36"/>
              </w:rPr>
            </w:pPr>
            <w:r w:rsidRPr="0001509D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822755" cy="17240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402" cy="1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09D" w:rsidRPr="0001509D" w:rsidRDefault="0001509D" w:rsidP="00D3405C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8</w:t>
            </w:r>
          </w:p>
        </w:tc>
      </w:tr>
      <w:tr w:rsidR="0001509D" w:rsidTr="00C67506">
        <w:tc>
          <w:tcPr>
            <w:tcW w:w="5287" w:type="dxa"/>
          </w:tcPr>
          <w:p w:rsidR="0001509D" w:rsidRDefault="0001509D" w:rsidP="0001509D">
            <w:pPr>
              <w:jc w:val="both"/>
              <w:rPr>
                <w:rFonts w:ascii="Times New Roman" w:hAnsi="Times New Roman" w:cs="Times New Roman"/>
                <w:sz w:val="36"/>
              </w:rPr>
            </w:pPr>
            <w:r w:rsidRPr="0001509D">
              <w:rPr>
                <w:rFonts w:ascii="Times New Roman" w:hAnsi="Times New Roman" w:cs="Times New Roman"/>
                <w:noProof/>
                <w:sz w:val="36"/>
                <w:lang w:eastAsia="ru-RU"/>
              </w:rPr>
              <w:lastRenderedPageBreak/>
              <w:drawing>
                <wp:inline distT="0" distB="0" distL="0" distR="0">
                  <wp:extent cx="2524125" cy="1646555"/>
                  <wp:effectExtent l="19050" t="0" r="9525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810" cy="164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A34" w:rsidRDefault="00C31A34" w:rsidP="0001509D">
            <w:pPr>
              <w:rPr>
                <w:rFonts w:ascii="Times New Roman" w:hAnsi="Times New Roman" w:cs="Times New Roman"/>
                <w:sz w:val="28"/>
              </w:rPr>
            </w:pPr>
          </w:p>
          <w:p w:rsidR="00C31A34" w:rsidRDefault="00C31A34" w:rsidP="0001509D">
            <w:pPr>
              <w:rPr>
                <w:rFonts w:ascii="Times New Roman" w:hAnsi="Times New Roman" w:cs="Times New Roman"/>
                <w:sz w:val="28"/>
              </w:rPr>
            </w:pPr>
          </w:p>
          <w:p w:rsidR="0001509D" w:rsidRPr="0001509D" w:rsidRDefault="0001509D" w:rsidP="0001509D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9</w:t>
            </w:r>
          </w:p>
        </w:tc>
        <w:tc>
          <w:tcPr>
            <w:tcW w:w="4284" w:type="dxa"/>
          </w:tcPr>
          <w:p w:rsidR="0001509D" w:rsidRPr="0001509D" w:rsidRDefault="0001509D" w:rsidP="00D340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92710</wp:posOffset>
                  </wp:positionV>
                  <wp:extent cx="2809875" cy="1800225"/>
                  <wp:effectExtent l="19050" t="0" r="9525" b="0"/>
                  <wp:wrapThrough wrapText="bothSides">
                    <wp:wrapPolygon edited="0">
                      <wp:start x="-146" y="0"/>
                      <wp:lineTo x="-146" y="21486"/>
                      <wp:lineTo x="21673" y="21486"/>
                      <wp:lineTo x="21673" y="0"/>
                      <wp:lineTo x="-146" y="0"/>
                    </wp:wrapPolygon>
                  </wp:wrapThrough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F3908">
              <w:rPr>
                <w:rFonts w:ascii="Times New Roman" w:hAnsi="Times New Roman" w:cs="Times New Roman"/>
                <w:sz w:val="28"/>
              </w:rPr>
              <w:t>Рисунок 10</w:t>
            </w:r>
          </w:p>
        </w:tc>
      </w:tr>
      <w:tr w:rsidR="0001509D" w:rsidTr="00C67506">
        <w:tc>
          <w:tcPr>
            <w:tcW w:w="5287" w:type="dxa"/>
          </w:tcPr>
          <w:p w:rsidR="0001509D" w:rsidRDefault="0001509D" w:rsidP="0001509D">
            <w:pPr>
              <w:jc w:val="both"/>
              <w:rPr>
                <w:rFonts w:ascii="Times New Roman" w:hAnsi="Times New Roman" w:cs="Times New Roman"/>
                <w:sz w:val="36"/>
              </w:rPr>
            </w:pPr>
            <w:r w:rsidRPr="0001509D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811145" cy="1785904"/>
                  <wp:effectExtent l="19050" t="0" r="8255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86" cy="179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09D" w:rsidRPr="0001509D" w:rsidRDefault="0001509D" w:rsidP="0001509D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11</w:t>
            </w:r>
          </w:p>
        </w:tc>
        <w:tc>
          <w:tcPr>
            <w:tcW w:w="4284" w:type="dxa"/>
          </w:tcPr>
          <w:p w:rsidR="0001509D" w:rsidRDefault="0001509D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1509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74301" cy="1800000"/>
                  <wp:effectExtent l="19050" t="0" r="6999" b="0"/>
                  <wp:docPr id="2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0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09D" w:rsidRDefault="0001509D" w:rsidP="00D3405C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12</w:t>
            </w:r>
          </w:p>
        </w:tc>
      </w:tr>
      <w:tr w:rsidR="00C67506" w:rsidTr="00C67506">
        <w:tc>
          <w:tcPr>
            <w:tcW w:w="5287" w:type="dxa"/>
          </w:tcPr>
          <w:p w:rsidR="00C67506" w:rsidRDefault="00C67506" w:rsidP="0001509D">
            <w:pPr>
              <w:jc w:val="both"/>
              <w:rPr>
                <w:rFonts w:ascii="Times New Roman" w:hAnsi="Times New Roman" w:cs="Times New Roman"/>
                <w:sz w:val="36"/>
              </w:rPr>
            </w:pPr>
            <w:r w:rsidRPr="00C67506"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2829016" cy="1800000"/>
                  <wp:effectExtent l="19050" t="0" r="9434" b="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01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506" w:rsidRPr="00C67506" w:rsidRDefault="00C67506" w:rsidP="00C67506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13</w:t>
            </w:r>
          </w:p>
        </w:tc>
        <w:tc>
          <w:tcPr>
            <w:tcW w:w="4284" w:type="dxa"/>
          </w:tcPr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6750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809741" cy="1800000"/>
                  <wp:effectExtent l="19050" t="0" r="0" b="0"/>
                  <wp:docPr id="3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7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506" w:rsidRPr="0001509D" w:rsidRDefault="00C67506" w:rsidP="00D3405C">
            <w:pPr>
              <w:rPr>
                <w:rFonts w:ascii="Times New Roman" w:hAnsi="Times New Roman" w:cs="Times New Roman"/>
                <w:sz w:val="28"/>
              </w:rPr>
            </w:pPr>
            <w:r w:rsidRPr="00DF3908">
              <w:rPr>
                <w:rFonts w:ascii="Times New Roman" w:hAnsi="Times New Roman" w:cs="Times New Roman"/>
                <w:sz w:val="28"/>
              </w:rPr>
              <w:t>Рисунок 14</w:t>
            </w:r>
          </w:p>
        </w:tc>
      </w:tr>
      <w:tr w:rsidR="00C67506" w:rsidTr="00C67506">
        <w:trPr>
          <w:trHeight w:val="3985"/>
        </w:trPr>
        <w:tc>
          <w:tcPr>
            <w:tcW w:w="9571" w:type="dxa"/>
            <w:gridSpan w:val="2"/>
          </w:tcPr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Default="00C67506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67506" w:rsidRPr="00C67506" w:rsidRDefault="00C31A34" w:rsidP="00D340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-2099310</wp:posOffset>
                  </wp:positionV>
                  <wp:extent cx="3521710" cy="2171700"/>
                  <wp:effectExtent l="19050" t="0" r="2540" b="0"/>
                  <wp:wrapThrough wrapText="bothSides">
                    <wp:wrapPolygon edited="0">
                      <wp:start x="-117" y="0"/>
                      <wp:lineTo x="-117" y="21411"/>
                      <wp:lineTo x="21616" y="21411"/>
                      <wp:lineTo x="21616" y="0"/>
                      <wp:lineTo x="-117" y="0"/>
                    </wp:wrapPolygon>
                  </wp:wrapThrough>
                  <wp:docPr id="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71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6750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Рисунок 15</w:t>
            </w:r>
          </w:p>
        </w:tc>
      </w:tr>
    </w:tbl>
    <w:p w:rsidR="00DF3908" w:rsidRDefault="00DF3908" w:rsidP="00DF390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82F7B" w:rsidRDefault="00182F7B" w:rsidP="00182F7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81337" cy="7949380"/>
            <wp:effectExtent l="19050" t="0" r="51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75" cy="79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77369" w:rsidRDefault="00477369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77369" w:rsidRDefault="00477369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31A34" w:rsidRDefault="00C31A34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182F7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07689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7B" w:rsidRDefault="00182F7B" w:rsidP="00182F7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C31A34" w:rsidRDefault="00C31A34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31A34" w:rsidRDefault="00C31A34" w:rsidP="00C16FB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213596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7B" w:rsidRDefault="00182F7B" w:rsidP="00182F7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3939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82F7B" w:rsidRDefault="00182F7B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0470DE" w:rsidRDefault="00993F40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№2</w:t>
      </w:r>
    </w:p>
    <w:p w:rsidR="00BF3388" w:rsidRDefault="00BF3388" w:rsidP="000541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3388">
        <w:rPr>
          <w:rFonts w:ascii="Times New Roman" w:hAnsi="Times New Roman"/>
          <w:b/>
          <w:sz w:val="28"/>
          <w:szCs w:val="28"/>
        </w:rPr>
        <w:t xml:space="preserve">Распределение дошкольников </w:t>
      </w:r>
    </w:p>
    <w:p w:rsidR="000470DE" w:rsidRPr="00BF3388" w:rsidRDefault="00BF3388" w:rsidP="000541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3388">
        <w:rPr>
          <w:rFonts w:ascii="Times New Roman" w:hAnsi="Times New Roman"/>
          <w:b/>
          <w:sz w:val="28"/>
          <w:szCs w:val="28"/>
        </w:rPr>
        <w:t>по уров</w:t>
      </w:r>
      <w:r w:rsidR="00B100F9">
        <w:rPr>
          <w:rFonts w:ascii="Times New Roman" w:hAnsi="Times New Roman"/>
          <w:b/>
          <w:sz w:val="28"/>
          <w:szCs w:val="28"/>
        </w:rPr>
        <w:t xml:space="preserve">ням инициативности по итогам </w:t>
      </w:r>
      <w:r w:rsidRPr="00BF3388">
        <w:rPr>
          <w:rFonts w:ascii="Times New Roman" w:hAnsi="Times New Roman"/>
          <w:b/>
          <w:sz w:val="28"/>
          <w:szCs w:val="28"/>
        </w:rPr>
        <w:t>оценивания родителями и воспитателями,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F3388">
        <w:rPr>
          <w:rFonts w:ascii="Times New Roman" w:hAnsi="Times New Roman"/>
          <w:b/>
          <w:sz w:val="28"/>
          <w:szCs w:val="28"/>
        </w:rPr>
        <w:t>(%)</w:t>
      </w:r>
    </w:p>
    <w:p w:rsidR="00BF3388" w:rsidRDefault="00BF3388" w:rsidP="00D3405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D3405C" w:rsidRDefault="00D3405C" w:rsidP="00D3405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15182" cy="3281516"/>
            <wp:effectExtent l="19050" t="0" r="28268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3405C" w:rsidRDefault="00D3405C" w:rsidP="00D3405C">
      <w:pPr>
        <w:spacing w:after="0" w:line="360" w:lineRule="auto"/>
        <w:ind w:firstLineChars="322" w:firstLine="708"/>
        <w:jc w:val="center"/>
        <w:rPr>
          <w:noProof/>
          <w:lang w:eastAsia="ru-RU"/>
        </w:rPr>
      </w:pPr>
    </w:p>
    <w:p w:rsidR="00BF3388" w:rsidRPr="002B46EB" w:rsidRDefault="00BF3388" w:rsidP="000541E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Родители не дали низких оценок уровня</w:t>
      </w:r>
      <w:r w:rsidRPr="002B46EB">
        <w:rPr>
          <w:rFonts w:ascii="Times New Roman" w:hAnsi="Times New Roman"/>
          <w:sz w:val="28"/>
        </w:rPr>
        <w:t xml:space="preserve"> проявления инициативн</w:t>
      </w:r>
      <w:r>
        <w:rPr>
          <w:rFonts w:ascii="Times New Roman" w:hAnsi="Times New Roman"/>
          <w:sz w:val="28"/>
        </w:rPr>
        <w:t>ости у своих детей старшего дошкольного возраста</w:t>
      </w:r>
      <w:r w:rsidRPr="002B46EB">
        <w:rPr>
          <w:rFonts w:ascii="Times New Roman" w:hAnsi="Times New Roman"/>
          <w:sz w:val="28"/>
        </w:rPr>
        <w:t>. Однако воспитатели, оценивая тех же детей, отметили низкий уровень данного показателя у 7% испытуемых.</w:t>
      </w:r>
    </w:p>
    <w:p w:rsidR="00BF3388" w:rsidRPr="00C377A0" w:rsidRDefault="00BF3388" w:rsidP="000541E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377A0">
        <w:rPr>
          <w:rFonts w:ascii="Times New Roman" w:hAnsi="Times New Roman"/>
          <w:sz w:val="28"/>
        </w:rPr>
        <w:t>Средний уровень прояв</w:t>
      </w:r>
      <w:r>
        <w:rPr>
          <w:rFonts w:ascii="Times New Roman" w:hAnsi="Times New Roman"/>
          <w:sz w:val="28"/>
        </w:rPr>
        <w:t>ления инициативности был выявлен</w:t>
      </w:r>
      <w:r w:rsidRPr="00C377A0">
        <w:rPr>
          <w:rFonts w:ascii="Times New Roman" w:hAnsi="Times New Roman"/>
          <w:sz w:val="28"/>
        </w:rPr>
        <w:t xml:space="preserve"> у 20% детей по результатам оценок и</w:t>
      </w:r>
      <w:r>
        <w:rPr>
          <w:rFonts w:ascii="Times New Roman" w:hAnsi="Times New Roman"/>
          <w:sz w:val="28"/>
        </w:rPr>
        <w:t xml:space="preserve">х родителей. Воспитатели определили средний </w:t>
      </w:r>
      <w:r w:rsidRPr="00C377A0">
        <w:rPr>
          <w:rFonts w:ascii="Times New Roman" w:hAnsi="Times New Roman"/>
          <w:sz w:val="28"/>
        </w:rPr>
        <w:t>уровень развития инициативности у 23% старших дошкольников.</w:t>
      </w:r>
    </w:p>
    <w:p w:rsidR="00BF3388" w:rsidRPr="00966AFB" w:rsidRDefault="00BF3388" w:rsidP="000541E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966AFB">
        <w:rPr>
          <w:rFonts w:ascii="Times New Roman" w:hAnsi="Times New Roman"/>
          <w:sz w:val="28"/>
        </w:rPr>
        <w:t>По оценкам родителей 80% детей проявляют инициативность на высоком уровне. По оценкам воспитателей высокий уровень проявления инициативности обнаружен у 70% дошкольников.</w:t>
      </w:r>
    </w:p>
    <w:p w:rsidR="00BF3388" w:rsidRDefault="00BF3388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541E1" w:rsidRDefault="000541E1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541E1" w:rsidRDefault="000541E1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541E1" w:rsidRDefault="000541E1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541E1" w:rsidRDefault="000541E1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541E1" w:rsidRDefault="000541E1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541E1" w:rsidRDefault="000541E1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656BF" w:rsidRPr="000541E1" w:rsidRDefault="009656BF" w:rsidP="000541E1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lastRenderedPageBreak/>
        <w:t>Карта проявлений инициативности (А.М.Щетинина)</w:t>
      </w:r>
    </w:p>
    <w:p w:rsidR="009656BF" w:rsidRPr="000541E1" w:rsidRDefault="009656BF" w:rsidP="000541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Заполняется после целенаправленно проведенных многократных наблюдений за ребенком. Если ребенок часто обнаруживает указанную форму поведения, то в соответствующую графу ставится 4 балла; иногда - 2 балла; никогда - 0 баллов.</w:t>
      </w:r>
    </w:p>
    <w:tbl>
      <w:tblPr>
        <w:tblStyle w:val="a5"/>
        <w:tblW w:w="0" w:type="auto"/>
        <w:tblLook w:val="04A0"/>
      </w:tblPr>
      <w:tblGrid>
        <w:gridCol w:w="5949"/>
        <w:gridCol w:w="1134"/>
        <w:gridCol w:w="1134"/>
        <w:gridCol w:w="1128"/>
      </w:tblGrid>
      <w:tr w:rsidR="009656BF" w:rsidTr="00126573">
        <w:tc>
          <w:tcPr>
            <w:tcW w:w="5949" w:type="dxa"/>
            <w:vMerge w:val="restart"/>
          </w:tcPr>
          <w:p w:rsidR="009656BF" w:rsidRPr="0057713A" w:rsidRDefault="009656BF" w:rsidP="001265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713A">
              <w:rPr>
                <w:rFonts w:ascii="Times New Roman" w:hAnsi="Times New Roman" w:cs="Times New Roman"/>
                <w:b/>
                <w:sz w:val="24"/>
              </w:rPr>
              <w:t>Показатели инициативности</w:t>
            </w:r>
          </w:p>
        </w:tc>
        <w:tc>
          <w:tcPr>
            <w:tcW w:w="3396" w:type="dxa"/>
            <w:gridSpan w:val="3"/>
          </w:tcPr>
          <w:p w:rsidR="009656BF" w:rsidRPr="0057713A" w:rsidRDefault="009656BF" w:rsidP="001265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713A">
              <w:rPr>
                <w:rFonts w:ascii="Times New Roman" w:hAnsi="Times New Roman" w:cs="Times New Roman"/>
                <w:b/>
                <w:sz w:val="24"/>
              </w:rPr>
              <w:t>Частота проявлений</w:t>
            </w:r>
          </w:p>
        </w:tc>
      </w:tr>
      <w:tr w:rsidR="009656BF" w:rsidTr="00126573">
        <w:tc>
          <w:tcPr>
            <w:tcW w:w="5949" w:type="dxa"/>
            <w:vMerge/>
          </w:tcPr>
          <w:p w:rsidR="009656BF" w:rsidRPr="0057713A" w:rsidRDefault="009656BF" w:rsidP="001265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9656BF" w:rsidRPr="0057713A" w:rsidRDefault="009656BF" w:rsidP="001265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713A">
              <w:rPr>
                <w:rFonts w:ascii="Times New Roman" w:hAnsi="Times New Roman" w:cs="Times New Roman"/>
                <w:b/>
                <w:sz w:val="24"/>
              </w:rPr>
              <w:t>никогда</w:t>
            </w:r>
          </w:p>
        </w:tc>
        <w:tc>
          <w:tcPr>
            <w:tcW w:w="1134" w:type="dxa"/>
          </w:tcPr>
          <w:p w:rsidR="009656BF" w:rsidRPr="0057713A" w:rsidRDefault="009656BF" w:rsidP="001265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713A">
              <w:rPr>
                <w:rFonts w:ascii="Times New Roman" w:hAnsi="Times New Roman" w:cs="Times New Roman"/>
                <w:b/>
                <w:sz w:val="24"/>
              </w:rPr>
              <w:t>иногда</w:t>
            </w:r>
          </w:p>
        </w:tc>
        <w:tc>
          <w:tcPr>
            <w:tcW w:w="1128" w:type="dxa"/>
          </w:tcPr>
          <w:p w:rsidR="009656BF" w:rsidRPr="0057713A" w:rsidRDefault="009656BF" w:rsidP="001265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7713A">
              <w:rPr>
                <w:rFonts w:ascii="Times New Roman" w:hAnsi="Times New Roman" w:cs="Times New Roman"/>
                <w:b/>
                <w:sz w:val="24"/>
              </w:rPr>
              <w:t>часто</w:t>
            </w: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Берет на себя главные роли в играх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Выступает инициатором какой-либо деятельности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Перехватывает у сверстников инициативу в выполнении задания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 xml:space="preserve">Принимает участие во всех делах 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Любит высказывать свою точку зрения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 xml:space="preserve">Стремится к лидерству 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Любит находиться в центре внимания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Стремится быть первым во всем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Не боится взяться за незнакомое ему дело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Испытывает радость от внимания к нему со стороны взрослого и сверстников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 w:rsidRPr="0057713A">
              <w:rPr>
                <w:rFonts w:ascii="Times New Roman" w:hAnsi="Times New Roman" w:cs="Times New Roman"/>
                <w:sz w:val="24"/>
              </w:rPr>
              <w:t>Не соглашается с мнением других, настаивает на своем</w:t>
            </w: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8" w:type="dxa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56BF" w:rsidTr="00126573">
        <w:tc>
          <w:tcPr>
            <w:tcW w:w="5949" w:type="dxa"/>
          </w:tcPr>
          <w:p w:rsidR="009656BF" w:rsidRPr="0057713A" w:rsidRDefault="009656BF" w:rsidP="001265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ИТОГО:</w:t>
            </w:r>
          </w:p>
        </w:tc>
        <w:tc>
          <w:tcPr>
            <w:tcW w:w="3396" w:type="dxa"/>
            <w:gridSpan w:val="3"/>
          </w:tcPr>
          <w:p w:rsidR="009656BF" w:rsidRDefault="009656BF" w:rsidP="0012657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656BF" w:rsidRPr="0057713A" w:rsidRDefault="009656BF" w:rsidP="009656BF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9656BF" w:rsidRPr="000541E1" w:rsidRDefault="009656BF" w:rsidP="000541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541E1">
        <w:rPr>
          <w:rFonts w:ascii="Times New Roman" w:hAnsi="Times New Roman" w:cs="Times New Roman"/>
          <w:b/>
          <w:sz w:val="28"/>
        </w:rPr>
        <w:t xml:space="preserve">Обработка и интерпретация результатов. </w:t>
      </w:r>
      <w:r w:rsidRPr="000541E1">
        <w:rPr>
          <w:rFonts w:ascii="Times New Roman" w:hAnsi="Times New Roman" w:cs="Times New Roman"/>
          <w:sz w:val="28"/>
        </w:rPr>
        <w:t>Сложив сумму полученных ребенком баллов, можно считать развитие у него инициативности достаточно высоким, если получилось в сумме от 23 до 44 баллов; средним - от 11 до 22 баллов; низким - от 0 до 10 баллов.</w:t>
      </w:r>
    </w:p>
    <w:p w:rsidR="009656BF" w:rsidRDefault="009656BF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370B" w:rsidRDefault="000D370B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370B" w:rsidRDefault="000D370B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370B" w:rsidRDefault="000D370B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370B" w:rsidRDefault="000D370B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370B" w:rsidRDefault="000D370B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370B" w:rsidRDefault="000D370B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370B" w:rsidRDefault="000D370B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370B" w:rsidRDefault="000D370B" w:rsidP="00D340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11352" w:rsidRDefault="00311352" w:rsidP="00477369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01130" w:rsidRPr="00477369" w:rsidRDefault="00E333A9" w:rsidP="00477369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№3</w:t>
      </w:r>
    </w:p>
    <w:p w:rsidR="00EA4302" w:rsidRPr="00DC35E0" w:rsidRDefault="00DC35E0" w:rsidP="000541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5E0">
        <w:rPr>
          <w:rFonts w:ascii="Times New Roman" w:hAnsi="Times New Roman" w:cs="Times New Roman"/>
          <w:b/>
          <w:sz w:val="28"/>
          <w:szCs w:val="28"/>
        </w:rPr>
        <w:t>Результаты диагностики родительских установок</w:t>
      </w:r>
    </w:p>
    <w:p w:rsidR="0086747B" w:rsidRDefault="00EA4302" w:rsidP="00054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данного исследования были выбраны те семьи, где представленные установки применяются по оценкам родителей с высокой частотой. </w:t>
      </w:r>
    </w:p>
    <w:p w:rsidR="0086747B" w:rsidRDefault="0086747B" w:rsidP="00054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747B" w:rsidRPr="0086747B" w:rsidRDefault="0086747B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47B">
        <w:rPr>
          <w:rFonts w:ascii="Times New Roman" w:hAnsi="Times New Roman" w:cs="Times New Roman"/>
          <w:b/>
          <w:sz w:val="28"/>
          <w:szCs w:val="28"/>
        </w:rPr>
        <w:t>Распределение родителей по частоте применяемых установок (%)</w:t>
      </w:r>
    </w:p>
    <w:p w:rsidR="00EA4302" w:rsidRDefault="00EA4302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01130" w:rsidRDefault="00101130" w:rsidP="00101130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01130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5279186" cy="2765323"/>
            <wp:effectExtent l="19050" t="0" r="16714" b="0"/>
            <wp:docPr id="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01130" w:rsidRDefault="00101130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DC35E0" w:rsidRDefault="00DC35E0" w:rsidP="00DC35E0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302" w:rsidRDefault="00DC35E0" w:rsidP="000541E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A4302">
        <w:rPr>
          <w:rFonts w:ascii="Times New Roman" w:hAnsi="Times New Roman" w:cs="Times New Roman"/>
          <w:sz w:val="28"/>
          <w:szCs w:val="28"/>
        </w:rPr>
        <w:t>очти в половине семей применяются установки «Не будь ребенком»</w:t>
      </w:r>
      <w:r w:rsidR="00EA4302" w:rsidRPr="001825DD">
        <w:rPr>
          <w:rFonts w:ascii="Times New Roman" w:hAnsi="Times New Roman" w:cs="Times New Roman"/>
          <w:sz w:val="28"/>
          <w:szCs w:val="28"/>
        </w:rPr>
        <w:t xml:space="preserve"> </w:t>
      </w:r>
      <w:r w:rsidR="00EA4302">
        <w:rPr>
          <w:rFonts w:ascii="Times New Roman" w:hAnsi="Times New Roman" w:cs="Times New Roman"/>
          <w:sz w:val="28"/>
          <w:szCs w:val="28"/>
        </w:rPr>
        <w:t xml:space="preserve">(49%) и «Не принадлежи» (46%). Эти установки используются родителями с высокой частотой и охватывают наибольшее количество семей в нашей выборке. Более трети родителей (38%) применяют установку «Не расти». </w:t>
      </w:r>
    </w:p>
    <w:p w:rsidR="00101130" w:rsidRDefault="00101130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01130" w:rsidRPr="00DC35E0" w:rsidRDefault="00DC35E0" w:rsidP="000541E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E0">
        <w:rPr>
          <w:rFonts w:ascii="Times New Roman" w:hAnsi="Times New Roman" w:cs="Times New Roman"/>
          <w:sz w:val="28"/>
          <w:szCs w:val="28"/>
        </w:rPr>
        <w:t xml:space="preserve">Ниже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авторский </w:t>
      </w:r>
      <w:r w:rsidRPr="00DC35E0">
        <w:rPr>
          <w:rFonts w:ascii="Times New Roman" w:hAnsi="Times New Roman" w:cs="Times New Roman"/>
          <w:sz w:val="28"/>
          <w:szCs w:val="28"/>
        </w:rPr>
        <w:t>опросник родительских установок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130" w:rsidRDefault="00101130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01130" w:rsidRDefault="00101130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01130" w:rsidRDefault="00101130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01130" w:rsidRDefault="00101130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01130" w:rsidRDefault="00101130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01130" w:rsidRDefault="00101130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01130" w:rsidRDefault="00101130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0541E1" w:rsidRDefault="000541E1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0541E1" w:rsidRDefault="000541E1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0541E1" w:rsidRDefault="000541E1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0541E1" w:rsidRDefault="000541E1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0541E1" w:rsidRDefault="000541E1" w:rsidP="009C7A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86747B" w:rsidRDefault="0086747B" w:rsidP="0010113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6747B" w:rsidRDefault="0086747B" w:rsidP="0010113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77369" w:rsidRDefault="00477369" w:rsidP="00C16FB4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01130" w:rsidRPr="000541E1" w:rsidRDefault="00101130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Опросник родительских установок</w:t>
      </w:r>
    </w:p>
    <w:p w:rsidR="00101130" w:rsidRPr="000541E1" w:rsidRDefault="00101130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370B" w:rsidRPr="000541E1" w:rsidRDefault="000D370B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Предложенные ниже вопросы выявляют,</w:t>
      </w:r>
      <w:r w:rsidR="009C7AA3"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какие особенности</w:t>
      </w:r>
      <w:r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общения с ребенком препятствуют развитию самостоятельности и инициативности.</w:t>
      </w:r>
    </w:p>
    <w:p w:rsidR="000D370B" w:rsidRPr="000541E1" w:rsidRDefault="000D370B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>Оцените, как часто в вашей семье при общении с ребенком произносятся фразы, похожие на предложенные ниже. Могли бы вы поступить таким образом? Если вы исп</w:t>
      </w:r>
      <w:r w:rsidR="00DA52A6"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>ользуете не все фразы</w:t>
      </w:r>
      <w:r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>, то подчеркните которые больше всего подходят и поставьте для них оценку.</w:t>
      </w:r>
    </w:p>
    <w:p w:rsidR="000D370B" w:rsidRPr="000541E1" w:rsidRDefault="000541E1" w:rsidP="0005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– никогда        1 – иногда         2 – довольно часто    </w:t>
      </w:r>
      <w:r w:rsidR="000D370B"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3 – очень часто</w:t>
      </w:r>
    </w:p>
    <w:tbl>
      <w:tblPr>
        <w:tblStyle w:val="a5"/>
        <w:tblW w:w="5000" w:type="pct"/>
        <w:tblLook w:val="04A0"/>
      </w:tblPr>
      <w:tblGrid>
        <w:gridCol w:w="417"/>
        <w:gridCol w:w="8622"/>
        <w:gridCol w:w="532"/>
      </w:tblGrid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E0F7E">
              <w:rPr>
                <w:rFonts w:ascii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4504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1706">
              <w:rPr>
                <w:rFonts w:ascii="Times New Roman" w:hAnsi="Times New Roman" w:cs="Times New Roman"/>
                <w:b/>
              </w:rPr>
              <w:t>Ситуации и высказывания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0-3</w:t>
            </w: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В воспитательных целях вы приводите в пример других детей: «Вот Маша так себя не ведет» или «А вот Петя так не делает, он воспитанный мальчик»?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Когда ребенок проявляет активность и хочет сделать что-нибудь сам вы говорите ему: «Я лучше сам(а) сделаю» или «Не лезь, маленький еще, не дорос».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Чтобы не попасть в беду, ребенку не следует доверять другим людям, поэтому вы ему говорите: «Не рассказывай об этом никому, ты можешь доверять только мне» или «Люди злые, могут обидеть».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Когда у ребенка что-то хорошо получается, вы гордитесь им и говорите: «Ты ведь у меня особенный(ая), не такой как все» или «Только у меня ты такой(ая) замечательный(ая)».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Чрезмерное внимание окружающих может иметь негативные последствия. Вы говорите: «Не лезь вперед всех, не выделяйся» или «Не привлекай к себе внимание, только хуже будет».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Ребенка надо подготовить к школе, возможно, он посещает дополнительные занятия. Если он не хочет заниматься, вы говорите: «Я себе во многом отказываю, не могу себе многое позволить, чтобы ты мог(ла) ходить на занятия».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 xml:space="preserve">Вы лучше знаете, что нужно делать ребенку, поэтому говорите ему: «Делай, что сказали, не раздумывай» или </w:t>
            </w:r>
            <w:r w:rsidRPr="00DA52A6">
              <w:rPr>
                <w:rFonts w:ascii="Times New Roman" w:hAnsi="Times New Roman" w:cs="Times New Roman"/>
                <w:sz w:val="20"/>
                <w:shd w:val="clear" w:color="auto" w:fill="FFFFFF"/>
              </w:rPr>
              <w:t>«Не рассуждай, а делай, что сказано, не умничай».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Ребенок еще маленький, беззащитный. Вам бывает сложно представить, как он там без вас в детском саду. Вы говорите ему: «Мама всегда будет с тобой, никогда тебя не бросит».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  <w:shd w:val="clear" w:color="auto" w:fill="FFFFFF"/>
              </w:rPr>
              <w:t>Ребенок уже достаточно взрослый, чтобы вести себя подобающе. Вы говорите ему: «Что ты ведешь себя как маленький(ая)».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Когда ребенок проявляет упрямство, вы говорите, разозлившись или в воспитательных целях: «Мне не нужен(а) такой(ая) плохой(ая) мальчик (девочка)», «Я не люблю (или не буду любить) такого...», «Уйди, глаза б мои тебя не видели!»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Когда хочется помочь ребенку освоить какой-нибудь навык, вы говорите: «Посмотри, как у Пети (Ани) хорошо получается…».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Беспокоясь за безопасность ребенка, вы запрещаете ему совершать многие действия: «Не лазай по деревьям, не скачи по ступенькам, не катайся на скейте и т.д.»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Ребенок не может быть с кем-то так же близок, как с мамой (родителями). Вы говорите ему: «Никто не будет тебя любить так, как я(мы)».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Вы говорите ребенку: «Ты у меня лучше всех, необыкновенный(ая)».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Исходя из принципа «инициатива наказуема», в подходящей ситуации, вы можете сказать: «Будь как все, не высовывайся!»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C16FB4">
        <w:trPr>
          <w:trHeight w:val="960"/>
        </w:trPr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Сложно наблюдать за ребенком, если он делает что-то неправильно. Вы стараетесь его поправить и показать, как надо сделать.</w:t>
            </w:r>
          </w:p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Если у ребенка что-то не получается, вы можете сказать: «Это занятие не для тебя, все равно хорошо не получится».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17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Если вы указываете ребенку, что ему следует делать, а он отказывается или начинает спорить, вы говорите: «Не изобретай велосипед, не рассуждай, а делай как говорят».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18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Вы говорите своему ребенку: «Не торопись взрослеть, детство – самое счастливое время жизни».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19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 xml:space="preserve">Хочется, чтобы ребенок наконец повзрослел: «Ты уже не маленький(ая), пора становиться самостоятельнее». 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A3" w:rsidRPr="007B1706" w:rsidTr="009C7AA3">
        <w:tc>
          <w:tcPr>
            <w:tcW w:w="218" w:type="pct"/>
          </w:tcPr>
          <w:p w:rsidR="009C7AA3" w:rsidRPr="00FE0F7E" w:rsidRDefault="009C7AA3" w:rsidP="001265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E0F7E">
              <w:rPr>
                <w:rFonts w:ascii="Times New Roman" w:hAnsi="Times New Roman" w:cs="Times New Roman"/>
                <w:sz w:val="20"/>
                <w:lang w:val="en-US"/>
              </w:rPr>
              <w:t>20</w:t>
            </w:r>
          </w:p>
        </w:tc>
        <w:tc>
          <w:tcPr>
            <w:tcW w:w="4504" w:type="pct"/>
          </w:tcPr>
          <w:p w:rsidR="009C7AA3" w:rsidRPr="00DA52A6" w:rsidRDefault="009C7AA3" w:rsidP="00DA52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52A6">
              <w:rPr>
                <w:rFonts w:ascii="Times New Roman" w:hAnsi="Times New Roman" w:cs="Times New Roman"/>
                <w:sz w:val="20"/>
              </w:rPr>
              <w:t>Из-за рождения ребенка приходится от много отказываться. Вы можете сказать ребенку, когда злитесь или устали: «Все силы тебе отдаю, переживаю за тебя» или «Если бы не ты, то я бы …», «Если бы ты не родился, я бы сейчас…».</w:t>
            </w:r>
          </w:p>
        </w:tc>
        <w:tc>
          <w:tcPr>
            <w:tcW w:w="278" w:type="pct"/>
          </w:tcPr>
          <w:p w:rsidR="009C7AA3" w:rsidRPr="007B1706" w:rsidRDefault="009C7AA3" w:rsidP="0012657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D370B" w:rsidRDefault="000D370B" w:rsidP="000D37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11352" w:rsidRDefault="00311352" w:rsidP="00840623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40623" w:rsidRDefault="00E333A9" w:rsidP="00840623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4</w:t>
      </w:r>
    </w:p>
    <w:p w:rsidR="00D848E7" w:rsidRDefault="00FC54A2" w:rsidP="004773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Примеры занятий</w:t>
      </w:r>
      <w:r w:rsidR="00D848E7" w:rsidRPr="000541E1">
        <w:rPr>
          <w:rFonts w:ascii="Times New Roman" w:hAnsi="Times New Roman" w:cs="Times New Roman"/>
          <w:b/>
          <w:sz w:val="28"/>
          <w:szCs w:val="28"/>
        </w:rPr>
        <w:t xml:space="preserve"> тренинга для родителей</w:t>
      </w:r>
    </w:p>
    <w:p w:rsidR="00E333A9" w:rsidRPr="000541E1" w:rsidRDefault="00E333A9" w:rsidP="004773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C1A" w:rsidRPr="000541E1" w:rsidRDefault="00661C1A" w:rsidP="00477369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22"/>
          <w:b/>
          <w:color w:val="000000"/>
          <w:sz w:val="28"/>
          <w:szCs w:val="28"/>
        </w:rPr>
      </w:pPr>
      <w:r w:rsidRPr="000541E1">
        <w:rPr>
          <w:rStyle w:val="c22"/>
          <w:b/>
          <w:color w:val="000000"/>
          <w:sz w:val="28"/>
          <w:szCs w:val="28"/>
        </w:rPr>
        <w:t>Притча про самостоятельность и ответственность</w:t>
      </w:r>
    </w:p>
    <w:p w:rsidR="00DC35E0" w:rsidRPr="000541E1" w:rsidRDefault="00DC35E0" w:rsidP="00477369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2"/>
          <w:b/>
          <w:color w:val="000000"/>
          <w:sz w:val="28"/>
          <w:szCs w:val="28"/>
        </w:rPr>
      </w:pPr>
    </w:p>
    <w:p w:rsidR="00661C1A" w:rsidRPr="000541E1" w:rsidRDefault="00661C1A" w:rsidP="00477369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2"/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«Однажды маленький мальчик потерялся в лесу. Он долго искал дорогу, но так и не смог выбраться из леса. И вдруг увидел старичка. Мальчик очень обрадовался и бросился к нему. «Я потерялся,- сказал он.- Мне очень страшно в этом лесу, я очень хочу есть. Пожалуйста, помоги мне». Старик посмотрел на малыша, покачал головой… и пошел дальше своей дорогой. Мальчик побежал за ним, повторяя: «Я хочу есть…» Но старик опять не предложил ему помощь… Через некоторое время мальчик стал наблюдать за тем, что делает старик – он собирал ягоды и срывал с дерева орехи. И мальчик стал повторять за ним. Старик хорошо знал, как выжить в глухом лесу, и мальчик многому научился у него. Он научился собирать ягоды, грибы и орехи, ловить рыбу, строить жилище. Он стал сам нести ответственность за себя. Мудрый старик научил его этому, вместо того, чтобы взять ответственность за ребенка на себя».</w:t>
      </w:r>
    </w:p>
    <w:p w:rsidR="00661C1A" w:rsidRPr="000541E1" w:rsidRDefault="00661C1A" w:rsidP="004773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C1A" w:rsidRPr="000541E1" w:rsidRDefault="00661C1A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1 Встреча</w:t>
      </w:r>
    </w:p>
    <w:p w:rsidR="00DC35E0" w:rsidRPr="000541E1" w:rsidRDefault="00DC35E0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Вводная, организационная</w:t>
      </w:r>
    </w:p>
    <w:p w:rsidR="008C2D50" w:rsidRPr="000541E1" w:rsidRDefault="008C2D50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Знакомство участников.</w:t>
      </w:r>
    </w:p>
    <w:p w:rsidR="006E7190" w:rsidRPr="000541E1" w:rsidRDefault="008C2D50" w:rsidP="00477369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Обсу</w:t>
      </w:r>
      <w:r w:rsidR="00DC35E0" w:rsidRPr="000541E1">
        <w:rPr>
          <w:rFonts w:ascii="Times New Roman" w:hAnsi="Times New Roman" w:cs="Times New Roman"/>
          <w:sz w:val="28"/>
          <w:szCs w:val="28"/>
        </w:rPr>
        <w:t>ждение правил группы, пожеланий и</w:t>
      </w:r>
      <w:r w:rsidRPr="000541E1">
        <w:rPr>
          <w:rFonts w:ascii="Times New Roman" w:hAnsi="Times New Roman" w:cs="Times New Roman"/>
          <w:sz w:val="28"/>
          <w:szCs w:val="28"/>
        </w:rPr>
        <w:t xml:space="preserve"> ожиданий участников.</w:t>
      </w:r>
    </w:p>
    <w:p w:rsidR="00DC35E0" w:rsidRPr="000541E1" w:rsidRDefault="006E7190" w:rsidP="00477369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Создание группового чата для общения </w:t>
      </w:r>
      <w:r w:rsidR="00BA3EC6" w:rsidRPr="000541E1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0541E1">
        <w:rPr>
          <w:rFonts w:ascii="Times New Roman" w:hAnsi="Times New Roman" w:cs="Times New Roman"/>
          <w:sz w:val="28"/>
          <w:szCs w:val="28"/>
        </w:rPr>
        <w:t>между занятиями и выполнения домашнего задания.</w:t>
      </w:r>
      <w:r w:rsidR="008C2D50" w:rsidRPr="000541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D50" w:rsidRPr="000541E1" w:rsidRDefault="006E7190" w:rsidP="00477369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Обсуждение правил и ограничений касательно общения в чате.</w:t>
      </w:r>
    </w:p>
    <w:p w:rsidR="006E7190" w:rsidRPr="000541E1" w:rsidRDefault="006E7190" w:rsidP="00477369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Домашнее задание. </w:t>
      </w:r>
    </w:p>
    <w:p w:rsidR="006E7190" w:rsidRPr="000541E1" w:rsidRDefault="006E7190" w:rsidP="00477369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Прочитать статью о подходах к заботе </w:t>
      </w:r>
      <w:r w:rsidR="00DC35E0" w:rsidRPr="000541E1">
        <w:rPr>
          <w:rFonts w:ascii="Times New Roman" w:hAnsi="Times New Roman" w:cs="Times New Roman"/>
          <w:sz w:val="28"/>
          <w:szCs w:val="28"/>
        </w:rPr>
        <w:t>о детях и воспитанию в культуре стран Европы</w:t>
      </w:r>
      <w:r w:rsidRPr="000541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190" w:rsidRPr="000541E1" w:rsidRDefault="006E7190" w:rsidP="00477369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Упражнение в парах на знакомство с использованием соцсетей и общения в чате.</w:t>
      </w:r>
      <w:r w:rsidR="00BA3EC6" w:rsidRPr="000541E1">
        <w:rPr>
          <w:rFonts w:ascii="Times New Roman" w:hAnsi="Times New Roman" w:cs="Times New Roman"/>
          <w:sz w:val="28"/>
          <w:szCs w:val="28"/>
        </w:rPr>
        <w:t xml:space="preserve"> Ведущий объединяет участников в пары, учитывая результаты входной диагностики.</w:t>
      </w:r>
    </w:p>
    <w:p w:rsidR="00DC35E0" w:rsidRPr="00477369" w:rsidRDefault="00BA3EC6" w:rsidP="00477369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Участникам необходимо разместить</w:t>
      </w:r>
      <w:r w:rsidR="006E7190" w:rsidRPr="000541E1">
        <w:rPr>
          <w:rFonts w:ascii="Times New Roman" w:hAnsi="Times New Roman" w:cs="Times New Roman"/>
          <w:sz w:val="28"/>
          <w:szCs w:val="28"/>
        </w:rPr>
        <w:t xml:space="preserve"> в чате </w:t>
      </w:r>
      <w:r w:rsidR="004D4D0B" w:rsidRPr="000541E1">
        <w:rPr>
          <w:rFonts w:ascii="Times New Roman" w:hAnsi="Times New Roman" w:cs="Times New Roman"/>
          <w:sz w:val="28"/>
          <w:szCs w:val="28"/>
        </w:rPr>
        <w:t>по одному семейному фото</w:t>
      </w:r>
      <w:r w:rsidRPr="000541E1">
        <w:rPr>
          <w:rFonts w:ascii="Times New Roman" w:hAnsi="Times New Roman" w:cs="Times New Roman"/>
          <w:sz w:val="28"/>
          <w:szCs w:val="28"/>
        </w:rPr>
        <w:t xml:space="preserve"> для психологического анализа на следующем занятии</w:t>
      </w:r>
      <w:r w:rsidR="006E7190" w:rsidRPr="000541E1">
        <w:rPr>
          <w:rFonts w:ascii="Times New Roman" w:hAnsi="Times New Roman" w:cs="Times New Roman"/>
          <w:sz w:val="28"/>
          <w:szCs w:val="28"/>
        </w:rPr>
        <w:t>.</w:t>
      </w:r>
    </w:p>
    <w:p w:rsidR="00DC35E0" w:rsidRPr="000541E1" w:rsidRDefault="00DC35E0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190" w:rsidRPr="000541E1" w:rsidRDefault="00FC54A2" w:rsidP="00054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Пример занятия. Встреча 2.</w:t>
      </w:r>
    </w:p>
    <w:p w:rsidR="006E7190" w:rsidRPr="000541E1" w:rsidRDefault="004D4D0B" w:rsidP="0047736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Обсуждение домашнего задания  </w:t>
      </w:r>
      <w:r w:rsidR="00BA3EC6" w:rsidRPr="000541E1">
        <w:rPr>
          <w:rFonts w:ascii="Times New Roman" w:hAnsi="Times New Roman" w:cs="Times New Roman"/>
          <w:sz w:val="28"/>
          <w:szCs w:val="28"/>
        </w:rPr>
        <w:t>(статья)</w:t>
      </w:r>
      <w:r w:rsidRPr="000541E1">
        <w:rPr>
          <w:rFonts w:ascii="Times New Roman" w:hAnsi="Times New Roman" w:cs="Times New Roman"/>
          <w:sz w:val="28"/>
          <w:szCs w:val="28"/>
        </w:rPr>
        <w:t>.</w:t>
      </w:r>
    </w:p>
    <w:p w:rsidR="004D4D0B" w:rsidRPr="000541E1" w:rsidRDefault="004D4D0B" w:rsidP="0047736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Анализ семейных фото</w:t>
      </w:r>
      <w:r w:rsidR="003C5442" w:rsidRPr="000541E1">
        <w:rPr>
          <w:rFonts w:ascii="Times New Roman" w:hAnsi="Times New Roman" w:cs="Times New Roman"/>
          <w:sz w:val="28"/>
          <w:szCs w:val="28"/>
        </w:rPr>
        <w:t xml:space="preserve"> с помощью вопросов.</w:t>
      </w:r>
    </w:p>
    <w:p w:rsidR="004D4D0B" w:rsidRPr="000541E1" w:rsidRDefault="004D4D0B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Напарник по д/з не отвечает на эти вопросы.</w:t>
      </w:r>
    </w:p>
    <w:p w:rsidR="004D4D0B" w:rsidRPr="000541E1" w:rsidRDefault="004D4D0B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Какая мама? (остальные члены) Кто в семье главный? Пофантазируйте об их характерах. Каким вы видите ребенка – активный, спокойный, чем увлекается? Какой стиль воспитания?</w:t>
      </w:r>
      <w:r w:rsidR="00BA3EC6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И другие вопросы по выбору автора.</w:t>
      </w:r>
    </w:p>
    <w:p w:rsidR="00477369" w:rsidRDefault="00477369" w:rsidP="00C16FB4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D4D0B" w:rsidRPr="000541E1" w:rsidRDefault="00D779BB" w:rsidP="0047736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lastRenderedPageBreak/>
        <w:t>Необходимо представить своего партнера по домашнему заданию с помощью одного слова.</w:t>
      </w:r>
    </w:p>
    <w:p w:rsidR="005379CE" w:rsidRPr="000541E1" w:rsidRDefault="003C5442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Затем п</w:t>
      </w:r>
      <w:r w:rsidR="005379CE" w:rsidRPr="000541E1">
        <w:rPr>
          <w:rFonts w:ascii="Times New Roman" w:hAnsi="Times New Roman" w:cs="Times New Roman"/>
          <w:sz w:val="28"/>
          <w:szCs w:val="28"/>
        </w:rPr>
        <w:t>артнер отвечает на вопросы п.2.</w:t>
      </w:r>
    </w:p>
    <w:p w:rsidR="005379CE" w:rsidRPr="000541E1" w:rsidRDefault="004D4D0B" w:rsidP="0047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 w:rsidR="005379CE" w:rsidRPr="000541E1">
        <w:rPr>
          <w:rFonts w:ascii="Times New Roman" w:hAnsi="Times New Roman" w:cs="Times New Roman"/>
          <w:sz w:val="28"/>
          <w:szCs w:val="28"/>
        </w:rPr>
        <w:t>от партнера</w:t>
      </w:r>
      <w:r w:rsidRPr="000541E1">
        <w:rPr>
          <w:rFonts w:ascii="Times New Roman" w:hAnsi="Times New Roman" w:cs="Times New Roman"/>
          <w:sz w:val="28"/>
          <w:szCs w:val="28"/>
        </w:rPr>
        <w:t xml:space="preserve"> относительно мнений </w:t>
      </w:r>
      <w:r w:rsidR="005379CE" w:rsidRPr="000541E1">
        <w:rPr>
          <w:rFonts w:ascii="Times New Roman" w:hAnsi="Times New Roman" w:cs="Times New Roman"/>
          <w:sz w:val="28"/>
          <w:szCs w:val="28"/>
        </w:rPr>
        <w:t xml:space="preserve">других участников </w:t>
      </w:r>
      <w:r w:rsidRPr="000541E1">
        <w:rPr>
          <w:rFonts w:ascii="Times New Roman" w:hAnsi="Times New Roman" w:cs="Times New Roman"/>
          <w:sz w:val="28"/>
          <w:szCs w:val="28"/>
        </w:rPr>
        <w:t>п</w:t>
      </w:r>
      <w:r w:rsidR="005379CE" w:rsidRPr="000541E1">
        <w:rPr>
          <w:rFonts w:ascii="Times New Roman" w:hAnsi="Times New Roman" w:cs="Times New Roman"/>
          <w:sz w:val="28"/>
          <w:szCs w:val="28"/>
        </w:rPr>
        <w:t xml:space="preserve">о анализу </w:t>
      </w:r>
      <w:r w:rsidRPr="000541E1">
        <w:rPr>
          <w:rFonts w:ascii="Times New Roman" w:hAnsi="Times New Roman" w:cs="Times New Roman"/>
          <w:sz w:val="28"/>
          <w:szCs w:val="28"/>
        </w:rPr>
        <w:t xml:space="preserve">семейных фотографий. </w:t>
      </w:r>
    </w:p>
    <w:p w:rsidR="004D4D0B" w:rsidRPr="000541E1" w:rsidRDefault="004D4D0B" w:rsidP="0047736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i/>
          <w:sz w:val="28"/>
          <w:szCs w:val="28"/>
        </w:rPr>
        <w:t>Цель</w:t>
      </w:r>
      <w:r w:rsidRPr="000541E1">
        <w:rPr>
          <w:rFonts w:ascii="Times New Roman" w:hAnsi="Times New Roman" w:cs="Times New Roman"/>
          <w:sz w:val="28"/>
          <w:szCs w:val="28"/>
        </w:rPr>
        <w:t xml:space="preserve"> - увидеть разницу первого впечатления и после знакомства.</w:t>
      </w:r>
    </w:p>
    <w:p w:rsidR="004D4D0B" w:rsidRPr="000541E1" w:rsidRDefault="004D4D0B" w:rsidP="00477369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Шеринг. Как в жизненных ситуациях проявляются сознательные и неосознанные установки.</w:t>
      </w:r>
      <w:r w:rsidR="00D779BB" w:rsidRPr="000541E1">
        <w:rPr>
          <w:rFonts w:ascii="Times New Roman" w:hAnsi="Times New Roman" w:cs="Times New Roman"/>
          <w:sz w:val="28"/>
          <w:szCs w:val="28"/>
        </w:rPr>
        <w:t xml:space="preserve"> Как они могут влиять на развитие личности.</w:t>
      </w:r>
    </w:p>
    <w:p w:rsidR="005379CE" w:rsidRPr="000541E1" w:rsidRDefault="005379CE" w:rsidP="000541E1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</w:pPr>
    </w:p>
    <w:p w:rsidR="005379CE" w:rsidRPr="000541E1" w:rsidRDefault="00C31A34" w:rsidP="000541E1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  <w:t>О</w:t>
      </w:r>
      <w:r w:rsidRPr="000541E1"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  <w:t>сновная часть</w:t>
      </w:r>
    </w:p>
    <w:p w:rsidR="005379CE" w:rsidRPr="000541E1" w:rsidRDefault="005379CE" w:rsidP="000541E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Установка «Не будь собой»</w:t>
      </w:r>
    </w:p>
    <w:p w:rsidR="005379CE" w:rsidRPr="000541E1" w:rsidRDefault="005379CE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i/>
          <w:sz w:val="28"/>
          <w:szCs w:val="28"/>
        </w:rPr>
        <w:t>Цель</w:t>
      </w:r>
      <w:r w:rsidRPr="000541E1">
        <w:rPr>
          <w:rFonts w:ascii="Times New Roman" w:hAnsi="Times New Roman" w:cs="Times New Roman"/>
          <w:sz w:val="28"/>
          <w:szCs w:val="28"/>
        </w:rPr>
        <w:t xml:space="preserve"> – осознание собственных ожиданий и представлений о взрослении ребенка, формирование желания менять свои убеждения, проявлять осознанную гибкость в воспитании, уход от категоричности во мнениях.</w:t>
      </w:r>
    </w:p>
    <w:p w:rsidR="005379CE" w:rsidRPr="000541E1" w:rsidRDefault="003C5442" w:rsidP="00C31A34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Упражнение «Гармошка</w:t>
      </w:r>
      <w:r w:rsidR="005379CE" w:rsidRPr="000541E1">
        <w:rPr>
          <w:rFonts w:ascii="Times New Roman" w:hAnsi="Times New Roman" w:cs="Times New Roman"/>
          <w:sz w:val="28"/>
          <w:szCs w:val="28"/>
        </w:rPr>
        <w:t>»</w:t>
      </w:r>
    </w:p>
    <w:p w:rsidR="005379CE" w:rsidRPr="000541E1" w:rsidRDefault="005379CE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Продолжите предложения, приветствуется, если вы напишете несколько вариантов.</w:t>
      </w:r>
    </w:p>
    <w:p w:rsidR="005379CE" w:rsidRPr="000541E1" w:rsidRDefault="005379CE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Меня всегда возмущало, если мои родители …</w:t>
      </w:r>
    </w:p>
    <w:p w:rsidR="005379CE" w:rsidRPr="000541E1" w:rsidRDefault="005379CE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 другой жизни Я бы хотел(а) родиться в семье, где …</w:t>
      </w:r>
    </w:p>
    <w:p w:rsidR="005379CE" w:rsidRPr="000541E1" w:rsidRDefault="005379CE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Когда я фантазирую о том, чем будет мой ребенок заниматься в будущем, то представляю его (ее) …</w:t>
      </w:r>
    </w:p>
    <w:p w:rsidR="003C5442" w:rsidRPr="000541E1" w:rsidRDefault="003C544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Участники пишут в общий чат. </w:t>
      </w:r>
    </w:p>
    <w:p w:rsidR="003C5442" w:rsidRPr="000541E1" w:rsidRDefault="003C544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Прочитать в произвольном порядке предложения участников из чата. </w:t>
      </w:r>
    </w:p>
    <w:p w:rsidR="003C5442" w:rsidRPr="000541E1" w:rsidRDefault="003C544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Обсуждение: Было ли что-то такое в других вариантах предложений, что отозвалось и у вас?</w:t>
      </w:r>
    </w:p>
    <w:p w:rsidR="005379CE" w:rsidRPr="000541E1" w:rsidRDefault="00126573" w:rsidP="00C31A34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Обсуждение видео: Ералаш «Цветик - семицветик»</w:t>
      </w:r>
    </w:p>
    <w:p w:rsidR="005379CE" w:rsidRPr="000541E1" w:rsidRDefault="0012657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Вопросы для обсуждения: </w:t>
      </w:r>
    </w:p>
    <w:p w:rsidR="00126573" w:rsidRPr="000541E1" w:rsidRDefault="00126573" w:rsidP="00C31A34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Как формируются желания у ребенка? </w:t>
      </w:r>
    </w:p>
    <w:p w:rsidR="00126573" w:rsidRPr="000541E1" w:rsidRDefault="0012657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sz w:val="28"/>
          <w:szCs w:val="28"/>
        </w:rPr>
        <w:t>Желания ребенка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формируются, исходя из того, то он видит вокруг себя. Его мотивационно-потребностная сфера не сформирована, мотивы ситуативные и краткосрочные. Родительские ожидания формируются из опыта родителя, то как ему кажется, должно быть хорошо. Каждый уникален, у каждого собственный опыт.</w:t>
      </w:r>
    </w:p>
    <w:p w:rsidR="00126573" w:rsidRPr="000541E1" w:rsidRDefault="00126573" w:rsidP="00C31A34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Можно ли сказать: «Хочу, чтобы моему ребенку было так же хорошо в жизни, как это представляю себе я сама»?</w:t>
      </w:r>
    </w:p>
    <w:p w:rsidR="00126573" w:rsidRPr="000541E1" w:rsidRDefault="0012657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Девочка удовлетворяла свои желания за счет манипулирования другими детьми. В результате оказалась в негативной ситуации. </w:t>
      </w:r>
      <w:r w:rsidRPr="000541E1">
        <w:rPr>
          <w:rFonts w:ascii="Times New Roman" w:hAnsi="Times New Roman" w:cs="Times New Roman"/>
          <w:i/>
          <w:color w:val="1A1B1C"/>
          <w:sz w:val="28"/>
          <w:szCs w:val="28"/>
          <w:shd w:val="clear" w:color="auto" w:fill="FFFFFF"/>
        </w:rPr>
        <w:t>Манипуляция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– это психологическое воздействие, которое зависит от цели и способов ее достижения.</w:t>
      </w:r>
    </w:p>
    <w:p w:rsidR="00126573" w:rsidRPr="000541E1" w:rsidRDefault="00126573" w:rsidP="00C31A34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Какова формулировка запроса главной героини?</w:t>
      </w:r>
    </w:p>
    <w:p w:rsidR="00126573" w:rsidRPr="000541E1" w:rsidRDefault="00126573" w:rsidP="003113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Чтобы ребенок реализовался в жизни, был здоровым, счастливым и успешным. Но что именно сделает его таким? Невозможно делать выбор,</w:t>
      </w:r>
      <w:r w:rsidR="00311352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lastRenderedPageBreak/>
        <w:t>решать за другую личность. В ребенке необходимо воспитывать умение брать на себя ответственность за свои желания, а в будущем – цели.</w:t>
      </w:r>
    </w:p>
    <w:p w:rsidR="00126573" w:rsidRPr="000541E1" w:rsidRDefault="0012657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Последнее желание героини было созидательным, но сформулировала она его неправильно. Ее же манипуляции обернулись против нее самой. </w:t>
      </w:r>
    </w:p>
    <w:p w:rsidR="00126573" w:rsidRPr="000541E1" w:rsidRDefault="0012657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Вы уверены, что, повзрослев, ребенок не станет манипулировать тем, что когда-то вы за него сделали выбор?</w:t>
      </w:r>
    </w:p>
    <w:p w:rsidR="00126573" w:rsidRPr="000541E1" w:rsidRDefault="00126573" w:rsidP="00C31A34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Разговор о родительских страхах, ожиданиях, высказывания участников. </w:t>
      </w:r>
      <w:r w:rsidR="00FC54A2" w:rsidRPr="000541E1">
        <w:rPr>
          <w:rFonts w:ascii="Times New Roman" w:hAnsi="Times New Roman" w:cs="Times New Roman"/>
          <w:sz w:val="28"/>
          <w:szCs w:val="28"/>
        </w:rPr>
        <w:t xml:space="preserve">Почему мы бываем категоричны? </w:t>
      </w:r>
      <w:r w:rsidRPr="000541E1">
        <w:rPr>
          <w:rFonts w:ascii="Times New Roman" w:hAnsi="Times New Roman" w:cs="Times New Roman"/>
          <w:sz w:val="28"/>
          <w:szCs w:val="28"/>
        </w:rPr>
        <w:t>Преобразование страхов.</w:t>
      </w:r>
    </w:p>
    <w:p w:rsidR="00126573" w:rsidRPr="000541E1" w:rsidRDefault="0012657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Подведение итогов. Шеринг.</w:t>
      </w:r>
    </w:p>
    <w:p w:rsidR="00126573" w:rsidRPr="000541E1" w:rsidRDefault="0012657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4D0B" w:rsidRPr="000541E1" w:rsidRDefault="00FC54A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 xml:space="preserve">Пример занятия. Встреча </w:t>
      </w:r>
      <w:r w:rsidRPr="000541E1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0541E1">
        <w:rPr>
          <w:rFonts w:ascii="Times New Roman" w:hAnsi="Times New Roman" w:cs="Times New Roman"/>
          <w:b/>
          <w:sz w:val="28"/>
          <w:szCs w:val="28"/>
        </w:rPr>
        <w:t>.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Установка «Не делай, не думай»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Цель</w:t>
      </w:r>
      <w:r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преобразование страхов за </w:t>
      </w:r>
      <w:r w:rsidR="00DF5432"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здоровье и безопасность </w:t>
      </w:r>
      <w:r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ребенка, чрезмерного желания ограждать от трудностей, состояний неуверенности, что не справлюсь с воспитанием, если ребенок не слушается.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позволяет ребенку больше самостоятельности, если уверена в том, что ребенок </w:t>
      </w:r>
      <w:r w:rsidR="00DF5432"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понимает значение слов «можно»,</w:t>
      </w:r>
      <w:r w:rsidRPr="00054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«нельзя» и «опасно».</w:t>
      </w:r>
    </w:p>
    <w:p w:rsidR="00DF5432" w:rsidRPr="000541E1" w:rsidRDefault="00661C1A" w:rsidP="00C31A3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Эксперименты с запрещением для младенцев. Как появляется понимание </w:t>
      </w:r>
      <w:r w:rsidR="00DF5432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слов 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можно</w:t>
      </w:r>
      <w:r w:rsidR="00DF5432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– 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нельзя. </w:t>
      </w:r>
    </w:p>
    <w:p w:rsidR="00DF5432" w:rsidRPr="000541E1" w:rsidRDefault="00DF5432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Из книги Лисиной «Проблемы онтогенеза общения»:</w:t>
      </w:r>
    </w:p>
    <w:p w:rsidR="00DF5432" w:rsidRPr="000541E1" w:rsidRDefault="00DF543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«Экспериментатор сидел возле кроватки младенца. Он выбирал два примерно одинаковых по частоте действия ребенка и начинал одно из них сопровождать запрещением, а другое — разрешением. Запрещение состояло в том, что каждый раз, когда младенец, например, подносил игрушку ко рту, взрослый, наклонившись, улыбался и произносил: «Нет, так не надо!» — и качал головой. А потом запрещение сменялось разрешением, правда, уже другого действия (например, размахивания погремушкой), которое взрослый сопровождал каждый раз словами: «Да, так вот и делай!» Сеансов с запрещением было 7 подряд, по 5 запретов в сеанс, с разрешением — также 7. Порядок опытов с разрешением и запрещением был различен у разных детей. Термины «запрещение» и «разрешение» были выбраны нами не случайно. Запрет не лишал ребенка ничего приятного и не причинял ему прямого неудовольствия, и потому его нельзя считать ни отрицательным подкреплением, ни наказанием. В голосе взрослого и его мимике выражалась лишь мягкая укоризна, и это делало запрещение отличным от разрешения даже для детей в возрасте 1,5 мес</w:t>
      </w:r>
      <w:r w:rsidR="00D779BB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яцев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. </w:t>
      </w:r>
    </w:p>
    <w:p w:rsidR="0077450C" w:rsidRDefault="00DF543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Уже в 3 мес</w:t>
      </w:r>
      <w:r w:rsidR="00D779BB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яца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младенцы оказались способными выделять в поведении взрослого запреты и разрешения и четко различать их: каждое запрещение взрослого угнетало действие ребенка, а разрешение усиливало его. При повторении запрещений у детей развивалось торможение, ослаблялись положительные эмоции, обеднялась общая картина поведения; </w:t>
      </w:r>
    </w:p>
    <w:p w:rsidR="0077450C" w:rsidRDefault="0077450C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</w:p>
    <w:p w:rsidR="00C31A34" w:rsidRDefault="00C31A34" w:rsidP="0077450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DF5432" w:rsidRPr="000541E1" w:rsidRDefault="00DF543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lastRenderedPageBreak/>
        <w:t xml:space="preserve">последовательное же разрешение повышало радость детей, увеличивало число инициативных действий. </w:t>
      </w:r>
    </w:p>
    <w:p w:rsidR="00DF5432" w:rsidRPr="000541E1" w:rsidRDefault="00DF543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Но младенцы, оказывается, уже на 2-м мес</w:t>
      </w:r>
      <w:r w:rsidR="00D779BB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яце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жизни скоро улавливали, что экспериментатор всегда относится к ним тепло и с нежностью. Отношение взрослого выражалось в знаках, остро ощутимых детьми первых месяцев жизни: взрослый выбирал среди группы младенцев именно данного испытуемого; относил его на руках в соседнее помещение и по дороге заботливо его придерживал и произносил несколько успокаивающих нежных слов; в ходе опыта взрослый сидел рядом, внимательно следя за действиями ребенка и улыбаясь даже во время запрещений; после опыта взрослый снова брал бережно ребенка на руки и относил назад. И вот ребенок, пока взрослый нес его назад, с любовным вниманием всматривался в лицо взрослого, старался прильнуть к нему, издавал тихие звуки удовольствия, выражая свое удовлетворение от общения. </w:t>
      </w:r>
    </w:p>
    <w:p w:rsidR="00DF5432" w:rsidRPr="000541E1" w:rsidRDefault="00DF543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Привязанность младенца к взрослому возрастала от встречи к встрече независимо от того, что происходило на опытах: давал ли экспериментатор разрешения или накладывал запреты. По-видимому, помимо них младенец воспринимал и более общее отношение взрослого к себе как к субъекту, не зависящее от его (младенца) конкретных действий.»</w:t>
      </w:r>
    </w:p>
    <w:p w:rsidR="00DF5432" w:rsidRPr="000541E1" w:rsidRDefault="006B5E51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Шеринг: Как правильно объяснять – что можно, и что нельзя.</w:t>
      </w:r>
    </w:p>
    <w:p w:rsidR="00661C1A" w:rsidRPr="000541E1" w:rsidRDefault="00661C1A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Дети не чувствительны к противоречиям, поэтому если вы сегодня это запретили, а завтра разрешили, или мама разрешила, а папа запретил, то ребенок не научится понимать эти значения.</w:t>
      </w:r>
      <w:r w:rsidR="006B5E51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Необходимость соблюдения единства требований.</w:t>
      </w:r>
    </w:p>
    <w:p w:rsidR="00661C1A" w:rsidRPr="000541E1" w:rsidRDefault="00DF5432" w:rsidP="00C31A3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Как</w:t>
      </w:r>
      <w:r w:rsidR="006B5E51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разговаривать с ребенком, когда присутствует состояние</w:t>
      </w:r>
      <w:r w:rsidR="00661C1A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«если запрещают, то не любят», </w:t>
      </w:r>
      <w:r w:rsidR="006B5E51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как помочь преодолеть </w:t>
      </w:r>
      <w:r w:rsidR="00661C1A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стра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х наказания</w:t>
      </w:r>
      <w:r w:rsidR="00661C1A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.</w:t>
      </w:r>
    </w:p>
    <w:p w:rsidR="00661C1A" w:rsidRPr="000541E1" w:rsidRDefault="006B5E51" w:rsidP="00C31A3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Ресурсы осознанного поддержания состояния веры.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Упражнение по проективной методике</w:t>
      </w:r>
    </w:p>
    <w:p w:rsidR="00661C1A" w:rsidRPr="000541E1" w:rsidRDefault="00661C1A" w:rsidP="00C31A34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Нарисуйте свое тело. </w:t>
      </w:r>
    </w:p>
    <w:p w:rsidR="00661C1A" w:rsidRPr="000541E1" w:rsidRDefault="00661C1A" w:rsidP="00C31A34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Нарисуйте тело своего ребенка. </w:t>
      </w:r>
    </w:p>
    <w:p w:rsidR="00661C1A" w:rsidRPr="000541E1" w:rsidRDefault="00661C1A" w:rsidP="00C31A34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Оцените каждую часть тела. Бесценно – значит даром.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r w:rsidRPr="000541E1">
        <w:rPr>
          <w:rFonts w:ascii="Times New Roman" w:hAnsi="Times New Roman" w:cs="Times New Roman"/>
          <w:i/>
          <w:color w:val="1A1B1C"/>
          <w:sz w:val="28"/>
          <w:szCs w:val="28"/>
          <w:shd w:val="clear" w:color="auto" w:fill="FFFFFF"/>
        </w:rPr>
        <w:t>Интерпретация: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какие размеры, расположение тел, какие часть крупные - мелкие, лучше прорисованы и т.д.  Те части, которые не оценены</w:t>
      </w:r>
      <w:r w:rsidR="006B5E51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,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могут быть проблемой с т.з. принятия себя или здоровья.</w:t>
      </w:r>
      <w:r w:rsidR="006B5E51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Участникам дается информация о возможных искажениях в восприятии ребенка, присутствия повышенной тревожности и пр.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  <w:t>Упражнение «Я лучше знаю»</w:t>
      </w:r>
    </w:p>
    <w:p w:rsidR="006B5E51" w:rsidRPr="000541E1" w:rsidRDefault="006B5E51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Каждому участнику(це)</w:t>
      </w:r>
      <w:r w:rsidR="00661C1A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необходимо вспомнить</w:t>
      </w:r>
      <w:r w:rsidR="00661C1A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о </w:t>
      </w:r>
      <w:r w:rsidR="00661C1A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ситуациях, 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где</w:t>
      </w:r>
      <w:r w:rsidR="00661C1A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хотелось повлиять на действия ребенка – ускорить его или показать, настоять, как нужно что-то делать, что-то подсказать. </w:t>
      </w: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И ответить на вопросы.</w:t>
      </w:r>
    </w:p>
    <w:p w:rsidR="006B5E51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Как часто Вы поддавались своему желанию? </w:t>
      </w:r>
    </w:p>
    <w:p w:rsidR="00311352" w:rsidRDefault="00661C1A" w:rsidP="003113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Как вел себя ребенок при этом?</w:t>
      </w:r>
    </w:p>
    <w:p w:rsidR="00661C1A" w:rsidRPr="000541E1" w:rsidRDefault="00661C1A" w:rsidP="003113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Представить одну, самую яркую ситуацию с ребенком, когда он хотел сделать что-то одно, но Вы его старалась переубедить, что это не так.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  <w:lastRenderedPageBreak/>
        <w:t>Обсуждение: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Что было трудным в этом задании?</w:t>
      </w:r>
    </w:p>
    <w:p w:rsidR="00661C1A" w:rsidRPr="000541E1" w:rsidRDefault="006B5E51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Упражнение позволяет родителям</w:t>
      </w:r>
      <w:r w:rsidR="00661C1A"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отследить частоту таких вмешательств и сделать вывод о том, как это будет влиять на развитие инициативности и самостоятельности.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 Когда мамы научились отслеживать такие желания, состояния, следующим этапом перестройки является осознанное торможение импульсивного действия. Например, не сразу же реагировать, а сосчитать до десяти, техника «Выдержать паузу».</w:t>
      </w:r>
    </w:p>
    <w:p w:rsidR="00661C1A" w:rsidRPr="000541E1" w:rsidRDefault="00661C1A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A1B1C"/>
          <w:sz w:val="28"/>
          <w:szCs w:val="28"/>
          <w:shd w:val="clear" w:color="auto" w:fill="FFFFFF"/>
        </w:rPr>
      </w:pPr>
    </w:p>
    <w:p w:rsidR="004D4D0B" w:rsidRPr="000541E1" w:rsidRDefault="006B5E51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>Подведение итогов. Шеринг.</w:t>
      </w:r>
    </w:p>
    <w:p w:rsidR="00DF5432" w:rsidRPr="000541E1" w:rsidRDefault="00DF5432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0860" w:rsidRPr="000541E1" w:rsidRDefault="00F30860" w:rsidP="00C31A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Фрагмент упражнения последней встречи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0541E1">
        <w:rPr>
          <w:rStyle w:val="c22"/>
          <w:b/>
          <w:bCs/>
          <w:color w:val="000000"/>
          <w:sz w:val="28"/>
          <w:szCs w:val="28"/>
        </w:rPr>
        <w:t>Притча «Небезупречный»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У одного водоноса, было два больших глиняных горшка. Один из них был с трещиной, через которую половина воды вытекала по пути от источника к деревне, в то время как другой горшок был безупречен. Два года водонос доставлял лишь полтора горшка воды своим односельчанам. Конечно, безупречный горшок гордился своими достижениями. А треснувший горшок страшно стыдился своего несовершенства и был очень несчастен, поскольку мог сделать только половину того, для чего был предназначен. Однажды он заговорил с переносчиком воды: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– Я стыжусь за себя и хочу извиниться перед тобой.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– Почему? Чего ты стыдишься?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– Через эту трещину в моём боку просачивается вода. Ты делал свою работу, но из-за моего недостатка, получал только половину результата, - удрученно сказал горшок.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Что же ответил ему водонос?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– Посмотри на эти цветы на обочине. Ты заметил, что они растут только на твоей стороне дороги, а не на стороне другого горшка? Дело в том, что я всегда знал о твоём недостатке.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Каждый день, когда мы шли от источника, ты поливал цветы.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В течение двух лет я любовался ими. Без тебя, просто такого как ты есть, не было бы такой красоты!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b/>
          <w:bCs/>
          <w:i/>
          <w:iCs/>
          <w:color w:val="000000"/>
          <w:sz w:val="28"/>
          <w:szCs w:val="28"/>
        </w:rPr>
        <w:t>Обсуждение:</w:t>
      </w:r>
    </w:p>
    <w:p w:rsidR="00F30860" w:rsidRPr="000541E1" w:rsidRDefault="00F30860" w:rsidP="00C31A3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1E1">
        <w:rPr>
          <w:rStyle w:val="c22"/>
          <w:rFonts w:ascii="Times New Roman" w:hAnsi="Times New Roman" w:cs="Times New Roman"/>
          <w:color w:val="000000"/>
          <w:sz w:val="28"/>
          <w:szCs w:val="28"/>
        </w:rPr>
        <w:t>Какой смысл заложен в притче?</w:t>
      </w:r>
    </w:p>
    <w:p w:rsidR="00F30860" w:rsidRPr="000541E1" w:rsidRDefault="00F30860" w:rsidP="00C31A3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41E1">
        <w:rPr>
          <w:rStyle w:val="c22"/>
          <w:color w:val="000000"/>
          <w:sz w:val="28"/>
          <w:szCs w:val="28"/>
        </w:rPr>
        <w:t>Так и дети: очень разные, индивидуальные, запоминающие и у каждого свои неповторимые «чёрточки». Нужно их только почувствовать и понять.</w:t>
      </w:r>
    </w:p>
    <w:p w:rsidR="00EA6269" w:rsidRPr="000541E1" w:rsidRDefault="00EA6269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269" w:rsidRPr="000541E1" w:rsidRDefault="00EA6269" w:rsidP="0005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47B" w:rsidRPr="000541E1" w:rsidRDefault="0086747B" w:rsidP="000541E1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1352" w:rsidRDefault="00311352" w:rsidP="000541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11352" w:rsidRDefault="00311352" w:rsidP="000541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11352" w:rsidRDefault="00311352" w:rsidP="000541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30860" w:rsidRPr="000541E1" w:rsidRDefault="00E333A9" w:rsidP="000541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E333A9" w:rsidRDefault="00EA6269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Пример</w:t>
      </w:r>
      <w:r w:rsidR="00E333A9">
        <w:rPr>
          <w:rFonts w:ascii="Times New Roman" w:hAnsi="Times New Roman" w:cs="Times New Roman"/>
          <w:b/>
          <w:sz w:val="28"/>
          <w:szCs w:val="28"/>
        </w:rPr>
        <w:t>ы занятий</w:t>
      </w:r>
    </w:p>
    <w:p w:rsidR="0086747B" w:rsidRPr="000541E1" w:rsidRDefault="0077450C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86747B" w:rsidRPr="000541E1">
        <w:rPr>
          <w:rFonts w:ascii="Times New Roman" w:hAnsi="Times New Roman" w:cs="Times New Roman"/>
          <w:b/>
          <w:sz w:val="28"/>
          <w:szCs w:val="28"/>
        </w:rPr>
        <w:t xml:space="preserve"> развития самостоятельности </w:t>
      </w:r>
    </w:p>
    <w:p w:rsidR="00EA6269" w:rsidRDefault="0086747B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у детей старшего дошкольного возраста</w:t>
      </w:r>
    </w:p>
    <w:p w:rsidR="000541E1" w:rsidRPr="000541E1" w:rsidRDefault="000541E1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269" w:rsidRPr="000541E1" w:rsidRDefault="00EA6269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Программа развития начинается с вводного (установочного) занятия. </w:t>
      </w:r>
      <w:r w:rsidRPr="000541E1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 w:rsidRPr="000541E1">
        <w:rPr>
          <w:rFonts w:ascii="Times New Roman" w:hAnsi="Times New Roman" w:cs="Times New Roman"/>
          <w:sz w:val="28"/>
          <w:szCs w:val="28"/>
        </w:rPr>
        <w:t xml:space="preserve"> имеет собственную схему организации. </w:t>
      </w:r>
    </w:p>
    <w:p w:rsidR="00EA6269" w:rsidRPr="000541E1" w:rsidRDefault="00EA6269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i/>
          <w:sz w:val="28"/>
          <w:szCs w:val="28"/>
        </w:rPr>
        <w:t>Целью</w:t>
      </w:r>
      <w:r w:rsidRPr="000541E1">
        <w:rPr>
          <w:rFonts w:ascii="Times New Roman" w:hAnsi="Times New Roman" w:cs="Times New Roman"/>
          <w:sz w:val="28"/>
          <w:szCs w:val="28"/>
        </w:rPr>
        <w:t xml:space="preserve"> первого занятия является знакомство детей с понятиями самостоятельность и инициативность, поч</w:t>
      </w:r>
      <w:r w:rsidR="00C33766" w:rsidRPr="000541E1">
        <w:rPr>
          <w:rFonts w:ascii="Times New Roman" w:hAnsi="Times New Roman" w:cs="Times New Roman"/>
          <w:sz w:val="28"/>
          <w:szCs w:val="28"/>
        </w:rPr>
        <w:t>ему важно быть самостоятельными, развитие мотивационной составляющей самостоятельности.</w:t>
      </w:r>
    </w:p>
    <w:p w:rsidR="00EA6269" w:rsidRPr="000541E1" w:rsidRDefault="00C33766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BE7C2D" w:rsidRPr="000541E1" w:rsidRDefault="00BE7C2D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Материалы для проведения занятия: карточки с сюжетами на тему самостоятельные и несамостоятельные дети, 4 косынки для завязывания на голове, проектор дл</w:t>
      </w:r>
      <w:r w:rsidR="00C80000" w:rsidRPr="000541E1">
        <w:rPr>
          <w:rFonts w:ascii="Times New Roman" w:hAnsi="Times New Roman" w:cs="Times New Roman"/>
          <w:sz w:val="28"/>
          <w:szCs w:val="28"/>
        </w:rPr>
        <w:t>я просмотра видео-журнала Ералаш, набор одежды для каждого ребенка – сандалии, штаны, кофта с застежкой, шапка и шарф.</w:t>
      </w:r>
    </w:p>
    <w:p w:rsidR="0001675E" w:rsidRPr="000541E1" w:rsidRDefault="0001675E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Детей приглашают удобно разместиться на ковре. </w:t>
      </w:r>
    </w:p>
    <w:p w:rsidR="008D5FDE" w:rsidRPr="000541E1" w:rsidRDefault="008D5FDE" w:rsidP="00C31A3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Ведущий показывает, как можно поприветствовать друг друга, передавая игрушку. При этом говорить приятные пожелания. «Я дарю тебе отличное настроение!», «Я хочу, чтобы у тебя было все хорошо!»,  «Я хочу подарить тебе улыбку» и т.п.</w:t>
      </w:r>
    </w:p>
    <w:p w:rsidR="008D5FDE" w:rsidRPr="000541E1" w:rsidRDefault="008D5FDE" w:rsidP="00C31A3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Зна</w:t>
      </w:r>
      <w:r w:rsidR="0001675E" w:rsidRPr="000541E1">
        <w:rPr>
          <w:rFonts w:ascii="Times New Roman" w:hAnsi="Times New Roman" w:cs="Times New Roman"/>
          <w:sz w:val="28"/>
          <w:szCs w:val="28"/>
        </w:rPr>
        <w:t xml:space="preserve">комство с понятием «Самостоятельный». Зачем нужно учиться быть самостоятельным. Какой ребенок самостоятельный. Проводится в форме дискуссии в кругу. Дети сидят на ковре вместе с ведущим. </w:t>
      </w:r>
    </w:p>
    <w:p w:rsidR="008D5FDE" w:rsidRPr="000541E1" w:rsidRDefault="00C80000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Упраж</w:t>
      </w:r>
      <w:r w:rsidR="0086747B" w:rsidRPr="000541E1">
        <w:rPr>
          <w:rFonts w:ascii="Times New Roman" w:hAnsi="Times New Roman" w:cs="Times New Roman"/>
          <w:b/>
          <w:sz w:val="28"/>
          <w:szCs w:val="28"/>
        </w:rPr>
        <w:t>нение 1</w:t>
      </w:r>
    </w:p>
    <w:p w:rsidR="00C33766" w:rsidRPr="000541E1" w:rsidRDefault="008D5FDE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Ведущий выкладывает в центре круга</w:t>
      </w:r>
      <w:r w:rsidR="0001675E" w:rsidRPr="000541E1">
        <w:rPr>
          <w:rFonts w:ascii="Times New Roman" w:hAnsi="Times New Roman" w:cs="Times New Roman"/>
          <w:sz w:val="28"/>
          <w:szCs w:val="28"/>
        </w:rPr>
        <w:t xml:space="preserve"> картинки с детьми</w:t>
      </w:r>
      <w:r w:rsidRPr="000541E1">
        <w:rPr>
          <w:rFonts w:ascii="Times New Roman" w:hAnsi="Times New Roman" w:cs="Times New Roman"/>
          <w:sz w:val="28"/>
          <w:szCs w:val="28"/>
        </w:rPr>
        <w:t>, которые демонстрируют самостоятельное и зависимое поведение. Детям нужно разложить их в два ряда  - самостоятельные и несамостоятельные дети.</w:t>
      </w:r>
    </w:p>
    <w:p w:rsidR="0086747B" w:rsidRPr="000541E1" w:rsidRDefault="0086747B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Упражнение 2</w:t>
      </w:r>
    </w:p>
    <w:p w:rsidR="0001675E" w:rsidRPr="000541E1" w:rsidRDefault="00262229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Просмотр видео</w:t>
      </w:r>
      <w:r w:rsidR="00C80000" w:rsidRPr="000541E1">
        <w:rPr>
          <w:rFonts w:ascii="Times New Roman" w:hAnsi="Times New Roman" w:cs="Times New Roman"/>
          <w:sz w:val="28"/>
          <w:szCs w:val="28"/>
        </w:rPr>
        <w:t>-</w:t>
      </w:r>
      <w:r w:rsidRPr="000541E1">
        <w:rPr>
          <w:rFonts w:ascii="Times New Roman" w:hAnsi="Times New Roman" w:cs="Times New Roman"/>
          <w:sz w:val="28"/>
          <w:szCs w:val="28"/>
        </w:rPr>
        <w:t>журнала Ералаш выпуск №23. «Вот это внук!»</w:t>
      </w:r>
    </w:p>
    <w:p w:rsidR="00262229" w:rsidRPr="000541E1" w:rsidRDefault="00262229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262229" w:rsidRPr="000541E1" w:rsidRDefault="00262229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Как звали мальчика?</w:t>
      </w:r>
      <w:r w:rsidR="00BE7C2D" w:rsidRPr="000541E1">
        <w:rPr>
          <w:rFonts w:ascii="Times New Roman" w:hAnsi="Times New Roman" w:cs="Times New Roman"/>
          <w:sz w:val="28"/>
          <w:szCs w:val="28"/>
        </w:rPr>
        <w:t xml:space="preserve"> Его можно назвать самостоятельным, почему?</w:t>
      </w:r>
    </w:p>
    <w:p w:rsidR="00262229" w:rsidRPr="000541E1" w:rsidRDefault="00262229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Как бабушка к нему о</w:t>
      </w:r>
      <w:r w:rsidR="00773AE6" w:rsidRPr="000541E1">
        <w:rPr>
          <w:rFonts w:ascii="Times New Roman" w:hAnsi="Times New Roman" w:cs="Times New Roman"/>
          <w:sz w:val="28"/>
          <w:szCs w:val="28"/>
        </w:rPr>
        <w:t>бращалась? (бегу, Митенька</w:t>
      </w:r>
      <w:r w:rsidRPr="000541E1">
        <w:rPr>
          <w:rFonts w:ascii="Times New Roman" w:hAnsi="Times New Roman" w:cs="Times New Roman"/>
          <w:sz w:val="28"/>
          <w:szCs w:val="28"/>
        </w:rPr>
        <w:t>, маленький)</w:t>
      </w:r>
    </w:p>
    <w:p w:rsidR="00BE7C2D" w:rsidRPr="000541E1" w:rsidRDefault="00BE7C2D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Как вы думаете, Митенька когда вырос, стал по-настоящему взрослым?</w:t>
      </w:r>
    </w:p>
    <w:p w:rsidR="00773AE6" w:rsidRPr="000541E1" w:rsidRDefault="00262229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Что делала бабушка? </w:t>
      </w:r>
    </w:p>
    <w:p w:rsidR="00262229" w:rsidRPr="000541E1" w:rsidRDefault="00262229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Что нужно было делать бабушке? Что нужно было делать внуку?</w:t>
      </w:r>
    </w:p>
    <w:p w:rsidR="00BE7C2D" w:rsidRPr="000541E1" w:rsidRDefault="00BE7C2D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Игра «Кто здесь маленький?»</w:t>
      </w:r>
    </w:p>
    <w:p w:rsidR="00BE7C2D" w:rsidRPr="000541E1" w:rsidRDefault="00BE7C2D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Ведущий объединяет детей в пары. Один будет внуком, другой бабушкой, затем дети поменяются ролями.</w:t>
      </w:r>
    </w:p>
    <w:p w:rsidR="00C16FB4" w:rsidRDefault="00BE7C2D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«Сейчас мы поиграем с вами в бабушку и внука. Сначала один из вас будет маленьким внуком, а другой будет бабушкой. Бабушкам мы повяжем платочки. Бабушкам нужно одеть внуков.</w:t>
      </w:r>
      <w:r w:rsidR="002A4993" w:rsidRPr="000541E1">
        <w:rPr>
          <w:rFonts w:ascii="Times New Roman" w:hAnsi="Times New Roman" w:cs="Times New Roman"/>
          <w:sz w:val="28"/>
          <w:szCs w:val="28"/>
        </w:rPr>
        <w:t xml:space="preserve"> Есть важное правило этой игры – </w:t>
      </w:r>
    </w:p>
    <w:p w:rsidR="00C16FB4" w:rsidRDefault="00C16FB4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993" w:rsidRPr="000541E1" w:rsidRDefault="002A4993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lastRenderedPageBreak/>
        <w:t>никому нельзя разговаривать, бабушкам нужно молча одевать внуков, а внукам нужно молча разрешать себя одеть»</w:t>
      </w:r>
    </w:p>
    <w:p w:rsidR="002A4993" w:rsidRPr="000541E1" w:rsidRDefault="002A4993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Далее психолог подзывает к себе отдельно «бабушек» и просит их одевать внуков так, чтобы это было неправильно и неудобно – не на ту ногу одеть сандалии, кофту одеть на изнанку или застежкой назад, шапку надвинуть на глаза, шарфик завязать вокруг туловища.</w:t>
      </w:r>
    </w:p>
    <w:p w:rsidR="00262229" w:rsidRPr="000541E1" w:rsidRDefault="00773AE6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Инструкция внукам:</w:t>
      </w:r>
      <w:r w:rsidR="002A4993" w:rsidRPr="000541E1">
        <w:rPr>
          <w:rFonts w:ascii="Times New Roman" w:hAnsi="Times New Roman" w:cs="Times New Roman"/>
          <w:sz w:val="28"/>
          <w:szCs w:val="28"/>
        </w:rPr>
        <w:t xml:space="preserve"> нельзя</w:t>
      </w:r>
      <w:r w:rsidR="00BE7C2D" w:rsidRPr="000541E1">
        <w:rPr>
          <w:rFonts w:ascii="Times New Roman" w:hAnsi="Times New Roman" w:cs="Times New Roman"/>
          <w:sz w:val="28"/>
          <w:szCs w:val="28"/>
        </w:rPr>
        <w:t xml:space="preserve"> помогать</w:t>
      </w:r>
      <w:r w:rsidR="002A4993" w:rsidRPr="000541E1">
        <w:rPr>
          <w:rFonts w:ascii="Times New Roman" w:hAnsi="Times New Roman" w:cs="Times New Roman"/>
          <w:sz w:val="28"/>
          <w:szCs w:val="28"/>
        </w:rPr>
        <w:t xml:space="preserve"> бабушкам</w:t>
      </w:r>
      <w:r w:rsidR="00BE7C2D" w:rsidRPr="000541E1">
        <w:rPr>
          <w:rFonts w:ascii="Times New Roman" w:hAnsi="Times New Roman" w:cs="Times New Roman"/>
          <w:sz w:val="28"/>
          <w:szCs w:val="28"/>
        </w:rPr>
        <w:t xml:space="preserve"> – поднимать </w:t>
      </w:r>
      <w:r w:rsidR="00C80000" w:rsidRPr="000541E1">
        <w:rPr>
          <w:rFonts w:ascii="Times New Roman" w:hAnsi="Times New Roman" w:cs="Times New Roman"/>
          <w:sz w:val="28"/>
          <w:szCs w:val="28"/>
        </w:rPr>
        <w:t>руки, ноги, чтобы помогать себя одевать</w:t>
      </w:r>
      <w:r w:rsidR="00BE7C2D" w:rsidRPr="000541E1">
        <w:rPr>
          <w:rFonts w:ascii="Times New Roman" w:hAnsi="Times New Roman" w:cs="Times New Roman"/>
          <w:sz w:val="28"/>
          <w:szCs w:val="28"/>
        </w:rPr>
        <w:t>. Вн</w:t>
      </w:r>
      <w:r w:rsidR="002A4993" w:rsidRPr="000541E1">
        <w:rPr>
          <w:rFonts w:ascii="Times New Roman" w:hAnsi="Times New Roman" w:cs="Times New Roman"/>
          <w:sz w:val="28"/>
          <w:szCs w:val="28"/>
        </w:rPr>
        <w:t>уки должны вести себя как куклы.</w:t>
      </w:r>
    </w:p>
    <w:p w:rsidR="00C80000" w:rsidRPr="000541E1" w:rsidRDefault="00C80000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После того как в  парах «бабушки» одели «внуков» ведущий спрашивает про каждую пару у других детей – «Так кто здесь маленький?» </w:t>
      </w:r>
    </w:p>
    <w:p w:rsidR="002A4993" w:rsidRPr="000541E1" w:rsidRDefault="00C80000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В конце упражнения</w:t>
      </w:r>
      <w:r w:rsidR="002A4993" w:rsidRPr="000541E1">
        <w:rPr>
          <w:rFonts w:ascii="Times New Roman" w:hAnsi="Times New Roman" w:cs="Times New Roman"/>
          <w:b/>
          <w:sz w:val="28"/>
          <w:szCs w:val="28"/>
        </w:rPr>
        <w:t xml:space="preserve"> все садятся в круг для обсуждения</w:t>
      </w:r>
      <w:r w:rsidRPr="000541E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80000" w:rsidRPr="000541E1" w:rsidRDefault="00C80000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Кем понравилось больше быть бабушкой или внуком?</w:t>
      </w:r>
    </w:p>
    <w:p w:rsidR="002A4993" w:rsidRPr="000541E1" w:rsidRDefault="002A4993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Внукам нравилось то, что делает бабушка? Что не нравилось?</w:t>
      </w:r>
    </w:p>
    <w:p w:rsidR="002A4993" w:rsidRPr="000541E1" w:rsidRDefault="002A4993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Почему лучше научит</w:t>
      </w:r>
      <w:r w:rsidR="00632A41" w:rsidRPr="000541E1">
        <w:rPr>
          <w:rFonts w:ascii="Times New Roman" w:hAnsi="Times New Roman" w:cs="Times New Roman"/>
          <w:sz w:val="28"/>
          <w:szCs w:val="28"/>
        </w:rPr>
        <w:t>ься одеваться самостоятельно?</w:t>
      </w:r>
    </w:p>
    <w:p w:rsidR="00632A41" w:rsidRPr="000541E1" w:rsidRDefault="00632A41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Почему лучше самим убирать за собой одежду, игрушки?</w:t>
      </w:r>
    </w:p>
    <w:p w:rsidR="00632A41" w:rsidRPr="000541E1" w:rsidRDefault="00632A41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Что нельзя делать маленьким детям (смотреть мультики, есть конфеты и т.д.)? Почему чем старше становятся дети, </w:t>
      </w:r>
      <w:r w:rsidR="000C0594" w:rsidRPr="000541E1">
        <w:rPr>
          <w:rFonts w:ascii="Times New Roman" w:hAnsi="Times New Roman" w:cs="Times New Roman"/>
          <w:sz w:val="28"/>
          <w:szCs w:val="28"/>
        </w:rPr>
        <w:t>тем больше</w:t>
      </w:r>
      <w:r w:rsidRPr="000541E1">
        <w:rPr>
          <w:rFonts w:ascii="Times New Roman" w:hAnsi="Times New Roman" w:cs="Times New Roman"/>
          <w:sz w:val="28"/>
          <w:szCs w:val="28"/>
        </w:rPr>
        <w:t xml:space="preserve"> всего </w:t>
      </w:r>
      <w:r w:rsidR="000C0594" w:rsidRPr="000541E1">
        <w:rPr>
          <w:rFonts w:ascii="Times New Roman" w:hAnsi="Times New Roman" w:cs="Times New Roman"/>
          <w:sz w:val="28"/>
          <w:szCs w:val="28"/>
        </w:rPr>
        <w:t xml:space="preserve">они </w:t>
      </w:r>
      <w:r w:rsidRPr="000541E1">
        <w:rPr>
          <w:rFonts w:ascii="Times New Roman" w:hAnsi="Times New Roman" w:cs="Times New Roman"/>
          <w:sz w:val="28"/>
          <w:szCs w:val="28"/>
        </w:rPr>
        <w:t>могут</w:t>
      </w:r>
      <w:r w:rsidR="000C0594" w:rsidRPr="000541E1">
        <w:rPr>
          <w:rFonts w:ascii="Times New Roman" w:hAnsi="Times New Roman" w:cs="Times New Roman"/>
          <w:sz w:val="28"/>
          <w:szCs w:val="28"/>
        </w:rPr>
        <w:t xml:space="preserve"> делать, почему родители разрешают старшим детям делать больше, чем маленьким?</w:t>
      </w:r>
    </w:p>
    <w:p w:rsidR="000C0594" w:rsidRPr="000541E1" w:rsidRDefault="00C31A34" w:rsidP="00C31A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Ритуал завершения занятия</w:t>
      </w:r>
    </w:p>
    <w:p w:rsidR="0025690D" w:rsidRDefault="0025690D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594" w:rsidRPr="000541E1" w:rsidRDefault="00606B75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1E1">
        <w:rPr>
          <w:rFonts w:ascii="Times New Roman" w:hAnsi="Times New Roman" w:cs="Times New Roman"/>
          <w:b/>
          <w:sz w:val="28"/>
          <w:szCs w:val="28"/>
        </w:rPr>
        <w:t>Примерный план проведения одного из занятий Программы</w:t>
      </w:r>
    </w:p>
    <w:p w:rsidR="002B4F80" w:rsidRPr="000541E1" w:rsidRDefault="002B4F80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B75" w:rsidRPr="000541E1" w:rsidRDefault="00606B75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i/>
          <w:sz w:val="28"/>
          <w:szCs w:val="28"/>
        </w:rPr>
        <w:t>Используется следующий инструментарий:</w:t>
      </w:r>
      <w:r w:rsidRPr="000541E1">
        <w:rPr>
          <w:rFonts w:ascii="Times New Roman" w:hAnsi="Times New Roman" w:cs="Times New Roman"/>
          <w:sz w:val="28"/>
          <w:szCs w:val="28"/>
        </w:rPr>
        <w:t xml:space="preserve"> </w:t>
      </w:r>
      <w:r w:rsidR="00F06184" w:rsidRPr="000541E1">
        <w:rPr>
          <w:rFonts w:ascii="Times New Roman" w:hAnsi="Times New Roman" w:cs="Times New Roman"/>
          <w:sz w:val="28"/>
          <w:szCs w:val="28"/>
        </w:rPr>
        <w:t xml:space="preserve">две </w:t>
      </w:r>
      <w:r w:rsidRPr="000541E1">
        <w:rPr>
          <w:rFonts w:ascii="Times New Roman" w:hAnsi="Times New Roman" w:cs="Times New Roman"/>
          <w:sz w:val="28"/>
          <w:szCs w:val="28"/>
        </w:rPr>
        <w:t xml:space="preserve">коробки, укомплектованные предметами из  </w:t>
      </w:r>
      <w:r w:rsidRPr="000541E1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0541E1">
        <w:rPr>
          <w:rFonts w:ascii="Times New Roman" w:hAnsi="Times New Roman" w:cs="Times New Roman"/>
          <w:sz w:val="28"/>
          <w:szCs w:val="28"/>
        </w:rPr>
        <w:t>-лаборатории</w:t>
      </w:r>
      <w:r w:rsidR="006D5D88" w:rsidRPr="000541E1">
        <w:rPr>
          <w:rFonts w:ascii="Times New Roman" w:hAnsi="Times New Roman" w:cs="Times New Roman"/>
          <w:sz w:val="28"/>
          <w:szCs w:val="28"/>
        </w:rPr>
        <w:t>, изображения муравейников, птичьих</w:t>
      </w:r>
      <w:r w:rsidRPr="000541E1">
        <w:rPr>
          <w:rFonts w:ascii="Times New Roman" w:hAnsi="Times New Roman" w:cs="Times New Roman"/>
          <w:sz w:val="28"/>
          <w:szCs w:val="28"/>
        </w:rPr>
        <w:t xml:space="preserve"> гнезд, дупла на дереве, пчелиного улия и кирпичного дома. Оборудование физической лаборатории «Маятник».</w:t>
      </w:r>
      <w:r w:rsidR="006D5D88" w:rsidRPr="000541E1">
        <w:rPr>
          <w:rFonts w:ascii="Times New Roman" w:hAnsi="Times New Roman" w:cs="Times New Roman"/>
          <w:sz w:val="28"/>
          <w:szCs w:val="28"/>
        </w:rPr>
        <w:t xml:space="preserve"> Поощрение –</w:t>
      </w:r>
      <w:r w:rsidR="00F06184" w:rsidRPr="000541E1">
        <w:rPr>
          <w:rFonts w:ascii="Times New Roman" w:hAnsi="Times New Roman" w:cs="Times New Roman"/>
          <w:sz w:val="28"/>
          <w:szCs w:val="28"/>
        </w:rPr>
        <w:t xml:space="preserve"> печ</w:t>
      </w:r>
      <w:r w:rsidR="006D5D88" w:rsidRPr="000541E1">
        <w:rPr>
          <w:rFonts w:ascii="Times New Roman" w:hAnsi="Times New Roman" w:cs="Times New Roman"/>
          <w:sz w:val="28"/>
          <w:szCs w:val="28"/>
        </w:rPr>
        <w:t xml:space="preserve">енье </w:t>
      </w:r>
      <w:r w:rsidR="00F06184" w:rsidRPr="000541E1">
        <w:rPr>
          <w:rFonts w:ascii="Times New Roman" w:hAnsi="Times New Roman" w:cs="Times New Roman"/>
          <w:sz w:val="28"/>
          <w:szCs w:val="28"/>
        </w:rPr>
        <w:t>квадратной формы, наклейки с изображением домиков.</w:t>
      </w:r>
    </w:p>
    <w:p w:rsidR="00606B75" w:rsidRPr="000541E1" w:rsidRDefault="004C6D1C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Занятие проводится по общей схеме, представленной </w:t>
      </w:r>
      <w:r w:rsidR="00F06184" w:rsidRPr="000541E1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0541E1">
        <w:rPr>
          <w:rFonts w:ascii="Times New Roman" w:hAnsi="Times New Roman" w:cs="Times New Roman"/>
          <w:sz w:val="28"/>
          <w:szCs w:val="28"/>
        </w:rPr>
        <w:t>в опыте.</w:t>
      </w:r>
    </w:p>
    <w:p w:rsidR="004C6D1C" w:rsidRPr="000541E1" w:rsidRDefault="004C6D1C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Ведущий предлагает детям вытянуть из мешочка геометрические фигур</w:t>
      </w:r>
      <w:r w:rsidR="00F06184" w:rsidRPr="000541E1">
        <w:rPr>
          <w:rFonts w:ascii="Times New Roman" w:hAnsi="Times New Roman" w:cs="Times New Roman"/>
          <w:sz w:val="28"/>
          <w:szCs w:val="28"/>
        </w:rPr>
        <w:t xml:space="preserve">ы: синие и </w:t>
      </w:r>
      <w:r w:rsidR="00B62097" w:rsidRPr="000541E1">
        <w:rPr>
          <w:rFonts w:ascii="Times New Roman" w:hAnsi="Times New Roman" w:cs="Times New Roman"/>
          <w:sz w:val="28"/>
          <w:szCs w:val="28"/>
        </w:rPr>
        <w:t>красные. Д</w:t>
      </w:r>
      <w:r w:rsidR="00F06184" w:rsidRPr="000541E1">
        <w:rPr>
          <w:rFonts w:ascii="Times New Roman" w:hAnsi="Times New Roman" w:cs="Times New Roman"/>
          <w:sz w:val="28"/>
          <w:szCs w:val="28"/>
        </w:rPr>
        <w:t>ети разделяются на две команды</w:t>
      </w:r>
      <w:r w:rsidRPr="000541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6D1C" w:rsidRPr="000541E1" w:rsidRDefault="004C6D1C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Каждая команда получает по непрозрачной закрытой коробочке и садится за свой стол.</w:t>
      </w:r>
    </w:p>
    <w:p w:rsidR="004C6D1C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1E1">
        <w:rPr>
          <w:rFonts w:ascii="Times New Roman" w:hAnsi="Times New Roman" w:cs="Times New Roman"/>
          <w:i/>
          <w:sz w:val="28"/>
          <w:szCs w:val="28"/>
        </w:rPr>
        <w:t>Мини-задача 1</w:t>
      </w:r>
      <w:r w:rsidR="004C6D1C" w:rsidRPr="000541E1">
        <w:rPr>
          <w:rFonts w:ascii="Times New Roman" w:hAnsi="Times New Roman" w:cs="Times New Roman"/>
          <w:i/>
          <w:sz w:val="28"/>
          <w:szCs w:val="28"/>
        </w:rPr>
        <w:t>. Найди лишний предмет.</w:t>
      </w:r>
    </w:p>
    <w:p w:rsidR="004C6D1C" w:rsidRDefault="004C6D1C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Легенда: волшебник заколдовал по два предмета в ваших коробках. Найдите, какие предметы он заколдовал?</w:t>
      </w:r>
    </w:p>
    <w:p w:rsidR="0025690D" w:rsidRPr="000541E1" w:rsidRDefault="0025690D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стимулирует детей к высказываниям своих мыслей. При этом фиксирует, у кого возникают сложности в проявлении активности. При каждом обсуждении оказывает им поддержку.</w:t>
      </w:r>
    </w:p>
    <w:p w:rsidR="004C6D1C" w:rsidRPr="000541E1" w:rsidRDefault="004C6D1C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1 команда: в коробке находятся круги, овалы, шарики разных цветов и размеров, а также один квадрат и куб.</w:t>
      </w:r>
    </w:p>
    <w:p w:rsidR="00C16FB4" w:rsidRDefault="00C16FB4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A34" w:rsidRDefault="00C31A34" w:rsidP="00C31A3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C6D1C" w:rsidRPr="000541E1" w:rsidRDefault="004C6D1C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lastRenderedPageBreak/>
        <w:t>2 команда: в коробке находятся квадраты, ромбы, прямоугольники, кубики разных цветов и размеров, а также один треугольник и треугольная пирамида.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Ведущий объединяет команды после выполнения первой мини-задачи. </w:t>
      </w:r>
      <w:r w:rsidRPr="000541E1">
        <w:rPr>
          <w:rFonts w:ascii="Times New Roman" w:hAnsi="Times New Roman" w:cs="Times New Roman"/>
          <w:i/>
          <w:sz w:val="28"/>
          <w:szCs w:val="28"/>
        </w:rPr>
        <w:t>Мини-задача 2. Найди лишний предмет.</w:t>
      </w:r>
    </w:p>
    <w:p w:rsidR="004C6D1C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Ведущий раскладывает на полу изображения муравейников, птичьих гнезд, дупла на дереве, пчелиного улия и кирпичного дома. 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Что общего у этих предметов на картинке?</w:t>
      </w:r>
      <w:r w:rsidR="00F06184" w:rsidRPr="000541E1">
        <w:rPr>
          <w:rFonts w:ascii="Times New Roman" w:hAnsi="Times New Roman" w:cs="Times New Roman"/>
          <w:sz w:val="28"/>
          <w:szCs w:val="28"/>
        </w:rPr>
        <w:t xml:space="preserve"> (это жилище)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Чем они отличаются?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Какой дом лишний?</w:t>
      </w:r>
      <w:r w:rsidR="00F06184" w:rsidRPr="000541E1">
        <w:rPr>
          <w:rFonts w:ascii="Times New Roman" w:hAnsi="Times New Roman" w:cs="Times New Roman"/>
          <w:sz w:val="28"/>
          <w:szCs w:val="28"/>
        </w:rPr>
        <w:t xml:space="preserve"> (он сделан человеком)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Ведется дискуссия, в которой нет неправильных ответов. Принимаются и обсуждаются все варианты с соблюдением принципов недирективной игры.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Детям предлагается догадаться, что нужно сделать с теми предметами, которые оказались лишними в их коробках.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Дети строят дома из геометрических фигур и тел.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Ведущий предлагает обсудить, что происходит с домом, который становится старым. (Отремонтировать, разрушить и построить новый.)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Как можно разрушить дом, если он очень большой?</w:t>
      </w:r>
    </w:p>
    <w:p w:rsidR="00AA2A64" w:rsidRPr="00AA2A64" w:rsidRDefault="00AA2A64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2A64">
        <w:rPr>
          <w:rFonts w:ascii="Times New Roman" w:hAnsi="Times New Roman" w:cs="Times New Roman"/>
          <w:i/>
          <w:sz w:val="28"/>
          <w:szCs w:val="28"/>
        </w:rPr>
        <w:t>Кульминация занятия.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Как вы думаете, что может лежать в моем сундуке?</w:t>
      </w:r>
    </w:p>
    <w:p w:rsidR="007735B3" w:rsidRPr="000541E1" w:rsidRDefault="007735B3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 сундуке находится оборудование для эксперимента с маятником. Теперь дети могут выставить маятник и провести эксперименты по разрушению домиков из геометрических тел.</w:t>
      </w:r>
    </w:p>
    <w:p w:rsidR="007735B3" w:rsidRPr="000541E1" w:rsidRDefault="002B4F80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Ведущий предлагает обсудить, как происходит процесс разрушения стен с использованием оборудования. Как влияет длина нити маятника и вес груза на разрушение стены дома?</w:t>
      </w:r>
    </w:p>
    <w:p w:rsidR="007735B3" w:rsidRPr="000541E1" w:rsidRDefault="002B4F80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1E1">
        <w:rPr>
          <w:rFonts w:ascii="Times New Roman" w:hAnsi="Times New Roman" w:cs="Times New Roman"/>
          <w:i/>
          <w:sz w:val="28"/>
          <w:szCs w:val="28"/>
        </w:rPr>
        <w:t>Обратная связь:</w:t>
      </w:r>
    </w:p>
    <w:p w:rsidR="002B4F80" w:rsidRPr="000541E1" w:rsidRDefault="002B4F80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 xml:space="preserve">Какие геометрические фигуры мы использовали? С помощью чего мы разрушали дом? (маятник) </w:t>
      </w:r>
    </w:p>
    <w:p w:rsidR="002B4F80" w:rsidRDefault="002B4F80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1E1">
        <w:rPr>
          <w:rFonts w:ascii="Times New Roman" w:hAnsi="Times New Roman" w:cs="Times New Roman"/>
          <w:sz w:val="28"/>
          <w:szCs w:val="28"/>
        </w:rPr>
        <w:t>Что нового вы сегодня узнали, что вам больше всего понравилось?</w:t>
      </w:r>
    </w:p>
    <w:p w:rsidR="00AA2A64" w:rsidRDefault="00AA2A64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2A64">
        <w:rPr>
          <w:rFonts w:ascii="Times New Roman" w:hAnsi="Times New Roman" w:cs="Times New Roman"/>
          <w:i/>
          <w:sz w:val="28"/>
          <w:szCs w:val="28"/>
        </w:rPr>
        <w:t>Шеринг:</w:t>
      </w:r>
    </w:p>
    <w:p w:rsidR="00AA2A64" w:rsidRDefault="00AA2A64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думаю, что Ваня … (назвать имена детей, которые испытывали затруднения в коммуникации или были менее активны) сегодня очень помог нам в …. Отметить конкретные моменты поведения, которые имели статус самостоятельных хоть в малой степени.</w:t>
      </w:r>
    </w:p>
    <w:p w:rsidR="00F06184" w:rsidRPr="00C31A34" w:rsidRDefault="00C31A34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Ритуал завершения занятия</w:t>
      </w:r>
    </w:p>
    <w:p w:rsidR="00F06184" w:rsidRPr="000541E1" w:rsidRDefault="00F06184" w:rsidP="00C3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06184" w:rsidRPr="000541E1" w:rsidSect="004D7C9C">
      <w:headerReference w:type="default" r:id="rId31"/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F19" w:rsidRDefault="008D3F19" w:rsidP="004D7C9C">
      <w:pPr>
        <w:spacing w:after="0" w:line="240" w:lineRule="auto"/>
      </w:pPr>
      <w:r>
        <w:separator/>
      </w:r>
    </w:p>
  </w:endnote>
  <w:endnote w:type="continuationSeparator" w:id="1">
    <w:p w:rsidR="008D3F19" w:rsidRDefault="008D3F19" w:rsidP="004D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601485"/>
      <w:docPartObj>
        <w:docPartGallery w:val="Page Numbers (Bottom of Page)"/>
        <w:docPartUnique/>
      </w:docPartObj>
    </w:sdtPr>
    <w:sdtContent>
      <w:p w:rsidR="00A055E1" w:rsidRDefault="007F52B1">
        <w:pPr>
          <w:pStyle w:val="aa"/>
          <w:jc w:val="right"/>
        </w:pPr>
        <w:fldSimple w:instr=" PAGE   \* MERGEFORMAT ">
          <w:r w:rsidR="00311352">
            <w:rPr>
              <w:noProof/>
            </w:rPr>
            <w:t>40</w:t>
          </w:r>
        </w:fldSimple>
      </w:p>
    </w:sdtContent>
  </w:sdt>
  <w:p w:rsidR="00A055E1" w:rsidRDefault="00A055E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F19" w:rsidRDefault="008D3F19" w:rsidP="004D7C9C">
      <w:pPr>
        <w:spacing w:after="0" w:line="240" w:lineRule="auto"/>
      </w:pPr>
      <w:r>
        <w:separator/>
      </w:r>
    </w:p>
  </w:footnote>
  <w:footnote w:type="continuationSeparator" w:id="1">
    <w:p w:rsidR="008D3F19" w:rsidRDefault="008D3F19" w:rsidP="004D7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5E1" w:rsidRPr="004D7C9C" w:rsidRDefault="00A055E1" w:rsidP="004D7C9C">
    <w:pPr>
      <w:pStyle w:val="a8"/>
      <w:jc w:val="center"/>
      <w:rPr>
        <w:rFonts w:ascii="Times New Roman" w:hAnsi="Times New Roman" w:cs="Times New Roman"/>
        <w:sz w:val="28"/>
      </w:rPr>
    </w:pPr>
    <w:r w:rsidRPr="004D7C9C">
      <w:rPr>
        <w:rFonts w:ascii="Times New Roman" w:hAnsi="Times New Roman" w:cs="Times New Roman"/>
        <w:sz w:val="28"/>
      </w:rPr>
      <w:t>Реева Ольга Юрьевна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66F0"/>
    <w:multiLevelType w:val="hybridMultilevel"/>
    <w:tmpl w:val="6D887238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75D3F"/>
    <w:multiLevelType w:val="hybridMultilevel"/>
    <w:tmpl w:val="E7BA612C"/>
    <w:lvl w:ilvl="0" w:tplc="6CA47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C22BFC"/>
    <w:multiLevelType w:val="multilevel"/>
    <w:tmpl w:val="54C0D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E4D34"/>
    <w:multiLevelType w:val="hybridMultilevel"/>
    <w:tmpl w:val="7130DAD4"/>
    <w:lvl w:ilvl="0" w:tplc="130C16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E96D2D"/>
    <w:multiLevelType w:val="hybridMultilevel"/>
    <w:tmpl w:val="65D2AFC4"/>
    <w:lvl w:ilvl="0" w:tplc="312821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DC4590"/>
    <w:multiLevelType w:val="hybridMultilevel"/>
    <w:tmpl w:val="BE649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24E56"/>
    <w:multiLevelType w:val="hybridMultilevel"/>
    <w:tmpl w:val="F74E042A"/>
    <w:lvl w:ilvl="0" w:tplc="844003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E1457C"/>
    <w:multiLevelType w:val="hybridMultilevel"/>
    <w:tmpl w:val="AFD87E2C"/>
    <w:lvl w:ilvl="0" w:tplc="7D861F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C66265"/>
    <w:multiLevelType w:val="hybridMultilevel"/>
    <w:tmpl w:val="7174003A"/>
    <w:lvl w:ilvl="0" w:tplc="F03856D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06305FB"/>
    <w:multiLevelType w:val="hybridMultilevel"/>
    <w:tmpl w:val="DA741658"/>
    <w:lvl w:ilvl="0" w:tplc="6B32EC1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802316"/>
    <w:multiLevelType w:val="hybridMultilevel"/>
    <w:tmpl w:val="7F345F74"/>
    <w:lvl w:ilvl="0" w:tplc="6340FC9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1">
    <w:nsid w:val="41F04612"/>
    <w:multiLevelType w:val="hybridMultilevel"/>
    <w:tmpl w:val="3C20F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6F3743"/>
    <w:multiLevelType w:val="hybridMultilevel"/>
    <w:tmpl w:val="2090BF90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FE7899"/>
    <w:multiLevelType w:val="hybridMultilevel"/>
    <w:tmpl w:val="C00ADDC6"/>
    <w:lvl w:ilvl="0" w:tplc="46A0CA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35176E0"/>
    <w:multiLevelType w:val="hybridMultilevel"/>
    <w:tmpl w:val="3D766482"/>
    <w:lvl w:ilvl="0" w:tplc="D2B034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AF226F1"/>
    <w:multiLevelType w:val="hybridMultilevel"/>
    <w:tmpl w:val="63960C7A"/>
    <w:lvl w:ilvl="0" w:tplc="A60224D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197907"/>
    <w:multiLevelType w:val="hybridMultilevel"/>
    <w:tmpl w:val="B22277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4D401B"/>
    <w:multiLevelType w:val="hybridMultilevel"/>
    <w:tmpl w:val="14F67EB8"/>
    <w:lvl w:ilvl="0" w:tplc="312821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FE44B9"/>
    <w:multiLevelType w:val="hybridMultilevel"/>
    <w:tmpl w:val="DDD85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A21989"/>
    <w:multiLevelType w:val="hybridMultilevel"/>
    <w:tmpl w:val="956E2B36"/>
    <w:lvl w:ilvl="0" w:tplc="28D4C4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DB248F"/>
    <w:multiLevelType w:val="hybridMultilevel"/>
    <w:tmpl w:val="840C547E"/>
    <w:lvl w:ilvl="0" w:tplc="3128212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7A573C21"/>
    <w:multiLevelType w:val="hybridMultilevel"/>
    <w:tmpl w:val="B7C8F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3"/>
  </w:num>
  <w:num w:numId="5">
    <w:abstractNumId w:val="15"/>
  </w:num>
  <w:num w:numId="6">
    <w:abstractNumId w:val="17"/>
  </w:num>
  <w:num w:numId="7">
    <w:abstractNumId w:val="20"/>
  </w:num>
  <w:num w:numId="8">
    <w:abstractNumId w:val="1"/>
  </w:num>
  <w:num w:numId="9">
    <w:abstractNumId w:val="21"/>
  </w:num>
  <w:num w:numId="10">
    <w:abstractNumId w:val="19"/>
  </w:num>
  <w:num w:numId="11">
    <w:abstractNumId w:val="0"/>
  </w:num>
  <w:num w:numId="12">
    <w:abstractNumId w:val="16"/>
  </w:num>
  <w:num w:numId="13">
    <w:abstractNumId w:val="18"/>
  </w:num>
  <w:num w:numId="14">
    <w:abstractNumId w:val="2"/>
  </w:num>
  <w:num w:numId="15">
    <w:abstractNumId w:val="12"/>
  </w:num>
  <w:num w:numId="16">
    <w:abstractNumId w:val="6"/>
  </w:num>
  <w:num w:numId="17">
    <w:abstractNumId w:val="11"/>
  </w:num>
  <w:num w:numId="18">
    <w:abstractNumId w:val="5"/>
  </w:num>
  <w:num w:numId="19">
    <w:abstractNumId w:val="10"/>
  </w:num>
  <w:num w:numId="20">
    <w:abstractNumId w:val="9"/>
  </w:num>
  <w:num w:numId="21">
    <w:abstractNumId w:val="14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432C"/>
    <w:rsid w:val="00011F26"/>
    <w:rsid w:val="0001509D"/>
    <w:rsid w:val="0001675E"/>
    <w:rsid w:val="000470DE"/>
    <w:rsid w:val="000541E1"/>
    <w:rsid w:val="000769B1"/>
    <w:rsid w:val="000966B3"/>
    <w:rsid w:val="000A3856"/>
    <w:rsid w:val="000C0594"/>
    <w:rsid w:val="000C5D57"/>
    <w:rsid w:val="000D370B"/>
    <w:rsid w:val="000F7D96"/>
    <w:rsid w:val="00100A93"/>
    <w:rsid w:val="00101130"/>
    <w:rsid w:val="00126573"/>
    <w:rsid w:val="001329F1"/>
    <w:rsid w:val="001473A7"/>
    <w:rsid w:val="001521E7"/>
    <w:rsid w:val="00152F03"/>
    <w:rsid w:val="00161D68"/>
    <w:rsid w:val="00166AE4"/>
    <w:rsid w:val="00182F7B"/>
    <w:rsid w:val="001859DC"/>
    <w:rsid w:val="001D2336"/>
    <w:rsid w:val="001F05A5"/>
    <w:rsid w:val="001F0C67"/>
    <w:rsid w:val="00202695"/>
    <w:rsid w:val="0025319C"/>
    <w:rsid w:val="0025690D"/>
    <w:rsid w:val="00262229"/>
    <w:rsid w:val="00283DE8"/>
    <w:rsid w:val="002A4993"/>
    <w:rsid w:val="002B1624"/>
    <w:rsid w:val="002B4F80"/>
    <w:rsid w:val="002C5B84"/>
    <w:rsid w:val="002E055A"/>
    <w:rsid w:val="002E7C65"/>
    <w:rsid w:val="00302414"/>
    <w:rsid w:val="00311352"/>
    <w:rsid w:val="003161C6"/>
    <w:rsid w:val="00317208"/>
    <w:rsid w:val="00320B21"/>
    <w:rsid w:val="00386577"/>
    <w:rsid w:val="003914F9"/>
    <w:rsid w:val="003C1213"/>
    <w:rsid w:val="003C5442"/>
    <w:rsid w:val="003D28DE"/>
    <w:rsid w:val="003E196C"/>
    <w:rsid w:val="003E7BEA"/>
    <w:rsid w:val="003F7062"/>
    <w:rsid w:val="004045F3"/>
    <w:rsid w:val="0041098D"/>
    <w:rsid w:val="004201C5"/>
    <w:rsid w:val="0042266D"/>
    <w:rsid w:val="0043653E"/>
    <w:rsid w:val="00461314"/>
    <w:rsid w:val="0046343E"/>
    <w:rsid w:val="00465EF2"/>
    <w:rsid w:val="00477369"/>
    <w:rsid w:val="00491382"/>
    <w:rsid w:val="004B0144"/>
    <w:rsid w:val="004C2F8B"/>
    <w:rsid w:val="004C6D1C"/>
    <w:rsid w:val="004D4D0B"/>
    <w:rsid w:val="004D7C9C"/>
    <w:rsid w:val="00525B7E"/>
    <w:rsid w:val="005324C2"/>
    <w:rsid w:val="005379CE"/>
    <w:rsid w:val="005438C7"/>
    <w:rsid w:val="00551D84"/>
    <w:rsid w:val="00554A9D"/>
    <w:rsid w:val="005609D0"/>
    <w:rsid w:val="00562034"/>
    <w:rsid w:val="00583666"/>
    <w:rsid w:val="00585F0C"/>
    <w:rsid w:val="005A3FB3"/>
    <w:rsid w:val="005C274B"/>
    <w:rsid w:val="005C684E"/>
    <w:rsid w:val="005E23E5"/>
    <w:rsid w:val="00606B75"/>
    <w:rsid w:val="00632A41"/>
    <w:rsid w:val="00654F29"/>
    <w:rsid w:val="006574B2"/>
    <w:rsid w:val="00661C1A"/>
    <w:rsid w:val="00661D8A"/>
    <w:rsid w:val="00696F45"/>
    <w:rsid w:val="006B4029"/>
    <w:rsid w:val="006B5E51"/>
    <w:rsid w:val="006D5D88"/>
    <w:rsid w:val="006E7190"/>
    <w:rsid w:val="006F4EE9"/>
    <w:rsid w:val="00707A3F"/>
    <w:rsid w:val="00731778"/>
    <w:rsid w:val="00736B0A"/>
    <w:rsid w:val="00750F92"/>
    <w:rsid w:val="00771896"/>
    <w:rsid w:val="007735B3"/>
    <w:rsid w:val="00773AE6"/>
    <w:rsid w:val="0077450C"/>
    <w:rsid w:val="007938C2"/>
    <w:rsid w:val="007A0455"/>
    <w:rsid w:val="007A5A05"/>
    <w:rsid w:val="007B5CA7"/>
    <w:rsid w:val="007C2475"/>
    <w:rsid w:val="007E432C"/>
    <w:rsid w:val="007F0E23"/>
    <w:rsid w:val="007F52B1"/>
    <w:rsid w:val="007F60B3"/>
    <w:rsid w:val="00815FC1"/>
    <w:rsid w:val="008312E5"/>
    <w:rsid w:val="00834C4B"/>
    <w:rsid w:val="00835BB4"/>
    <w:rsid w:val="00840623"/>
    <w:rsid w:val="0085743D"/>
    <w:rsid w:val="00860A33"/>
    <w:rsid w:val="0086747B"/>
    <w:rsid w:val="008747BF"/>
    <w:rsid w:val="00882A11"/>
    <w:rsid w:val="008C2D50"/>
    <w:rsid w:val="008C40ED"/>
    <w:rsid w:val="008C749B"/>
    <w:rsid w:val="008D3F19"/>
    <w:rsid w:val="008D5FDE"/>
    <w:rsid w:val="008E1F1E"/>
    <w:rsid w:val="008E748E"/>
    <w:rsid w:val="008F136D"/>
    <w:rsid w:val="00904226"/>
    <w:rsid w:val="00917F91"/>
    <w:rsid w:val="00921532"/>
    <w:rsid w:val="00926045"/>
    <w:rsid w:val="009656BF"/>
    <w:rsid w:val="0097184B"/>
    <w:rsid w:val="00974123"/>
    <w:rsid w:val="009848AA"/>
    <w:rsid w:val="00993F40"/>
    <w:rsid w:val="009A5DA3"/>
    <w:rsid w:val="009C77E0"/>
    <w:rsid w:val="009C7AA3"/>
    <w:rsid w:val="009E4DA9"/>
    <w:rsid w:val="00A01C0E"/>
    <w:rsid w:val="00A03950"/>
    <w:rsid w:val="00A055E1"/>
    <w:rsid w:val="00A10353"/>
    <w:rsid w:val="00A20A22"/>
    <w:rsid w:val="00A70C91"/>
    <w:rsid w:val="00A76B88"/>
    <w:rsid w:val="00AA2A64"/>
    <w:rsid w:val="00AA32DD"/>
    <w:rsid w:val="00AA71BB"/>
    <w:rsid w:val="00AB1A1B"/>
    <w:rsid w:val="00AE78A0"/>
    <w:rsid w:val="00B00FDB"/>
    <w:rsid w:val="00B100F9"/>
    <w:rsid w:val="00B253D5"/>
    <w:rsid w:val="00B53CBD"/>
    <w:rsid w:val="00B6080E"/>
    <w:rsid w:val="00B62097"/>
    <w:rsid w:val="00B716F9"/>
    <w:rsid w:val="00BA3E7F"/>
    <w:rsid w:val="00BA3EC6"/>
    <w:rsid w:val="00BC1D7A"/>
    <w:rsid w:val="00BC24E9"/>
    <w:rsid w:val="00BD1B01"/>
    <w:rsid w:val="00BE7C2D"/>
    <w:rsid w:val="00BE7CF8"/>
    <w:rsid w:val="00BF3388"/>
    <w:rsid w:val="00BF33C7"/>
    <w:rsid w:val="00BF5291"/>
    <w:rsid w:val="00C13FC8"/>
    <w:rsid w:val="00C16FB4"/>
    <w:rsid w:val="00C21A7F"/>
    <w:rsid w:val="00C300BD"/>
    <w:rsid w:val="00C31A34"/>
    <w:rsid w:val="00C33766"/>
    <w:rsid w:val="00C51B46"/>
    <w:rsid w:val="00C67506"/>
    <w:rsid w:val="00C80000"/>
    <w:rsid w:val="00C97612"/>
    <w:rsid w:val="00CB3AE4"/>
    <w:rsid w:val="00CC2F1D"/>
    <w:rsid w:val="00CC7DE9"/>
    <w:rsid w:val="00CD0213"/>
    <w:rsid w:val="00CD163F"/>
    <w:rsid w:val="00CF3053"/>
    <w:rsid w:val="00D161D2"/>
    <w:rsid w:val="00D225FB"/>
    <w:rsid w:val="00D27971"/>
    <w:rsid w:val="00D3405C"/>
    <w:rsid w:val="00D76E2B"/>
    <w:rsid w:val="00D779BB"/>
    <w:rsid w:val="00D848E7"/>
    <w:rsid w:val="00D86D6A"/>
    <w:rsid w:val="00D87A8A"/>
    <w:rsid w:val="00DA52A6"/>
    <w:rsid w:val="00DA5551"/>
    <w:rsid w:val="00DC221A"/>
    <w:rsid w:val="00DC35E0"/>
    <w:rsid w:val="00DD293D"/>
    <w:rsid w:val="00DE37D4"/>
    <w:rsid w:val="00DF3908"/>
    <w:rsid w:val="00DF5432"/>
    <w:rsid w:val="00DF54A3"/>
    <w:rsid w:val="00E10CB9"/>
    <w:rsid w:val="00E333A9"/>
    <w:rsid w:val="00E4004C"/>
    <w:rsid w:val="00E41B68"/>
    <w:rsid w:val="00EA4302"/>
    <w:rsid w:val="00EA6269"/>
    <w:rsid w:val="00EB3E0D"/>
    <w:rsid w:val="00EB752B"/>
    <w:rsid w:val="00EC6C2D"/>
    <w:rsid w:val="00EC708A"/>
    <w:rsid w:val="00F06184"/>
    <w:rsid w:val="00F129D2"/>
    <w:rsid w:val="00F30860"/>
    <w:rsid w:val="00F342C0"/>
    <w:rsid w:val="00F40D48"/>
    <w:rsid w:val="00F90C21"/>
    <w:rsid w:val="00F9781F"/>
    <w:rsid w:val="00FB3A01"/>
    <w:rsid w:val="00FB4496"/>
    <w:rsid w:val="00FC54A2"/>
    <w:rsid w:val="00FE5AF9"/>
    <w:rsid w:val="00FE6364"/>
    <w:rsid w:val="00FF07B4"/>
    <w:rsid w:val="00FF6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8D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5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342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3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05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61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661C1A"/>
  </w:style>
  <w:style w:type="paragraph" w:styleId="a8">
    <w:name w:val="header"/>
    <w:basedOn w:val="a"/>
    <w:link w:val="a9"/>
    <w:uiPriority w:val="99"/>
    <w:semiHidden/>
    <w:unhideWhenUsed/>
    <w:rsid w:val="004D7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D7C9C"/>
  </w:style>
  <w:style w:type="paragraph" w:styleId="aa">
    <w:name w:val="footer"/>
    <w:basedOn w:val="a"/>
    <w:link w:val="ab"/>
    <w:uiPriority w:val="99"/>
    <w:unhideWhenUsed/>
    <w:rsid w:val="004D7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7C9C"/>
  </w:style>
  <w:style w:type="character" w:customStyle="1" w:styleId="markedcontent">
    <w:name w:val="markedcontent"/>
    <w:basedOn w:val="a0"/>
    <w:rsid w:val="005A3F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ga\AppData\Roaming\Microsoft\Excel\&#1058;&#1072;&#1073;&#1083;&#1080;&#1094;&#1072;%20&#1056;&#1077;&#1077;&#1074;&#1072;%20(1)%20(1)%20(version%201).xlsb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57;&#1055;&#1048;&#1056;&#1040;&#1053;&#1058;&#1059;&#1056;&#1040;\&#1058;&#1082;&#1072;&#1095;&#1077;&#1085;&#1082;&#1086;\&#1058;&#1072;&#1073;&#1083;&#1080;&#1094;&#1072;%20&#1056;&#1077;&#1077;&#1074;&#1072;%20(1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Автономность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после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5.2</c:v>
                </c:pt>
                <c:pt idx="1">
                  <c:v>10.6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Понятливость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после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11.4</c:v>
                </c:pt>
                <c:pt idx="1">
                  <c:v>18.5</c:v>
                </c:pt>
              </c:numCache>
            </c:numRef>
          </c:val>
        </c:ser>
        <c:dLbls>
          <c:showVal val="1"/>
        </c:dLbls>
        <c:gapWidth val="75"/>
        <c:axId val="120306688"/>
        <c:axId val="142951168"/>
      </c:barChart>
      <c:catAx>
        <c:axId val="120306688"/>
        <c:scaling>
          <c:orientation val="minMax"/>
        </c:scaling>
        <c:axPos val="b"/>
        <c:majorTickMark val="none"/>
        <c:tickLblPos val="nextTo"/>
        <c:crossAx val="142951168"/>
        <c:crosses val="autoZero"/>
        <c:auto val="1"/>
        <c:lblAlgn val="ctr"/>
        <c:lblOffset val="100"/>
      </c:catAx>
      <c:valAx>
        <c:axId val="142951168"/>
        <c:scaling>
          <c:orientation val="minMax"/>
        </c:scaling>
        <c:axPos val="l"/>
        <c:numFmt formatCode="General" sourceLinked="1"/>
        <c:majorTickMark val="none"/>
        <c:tickLblPos val="nextTo"/>
        <c:crossAx val="12030668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Данные!$AQ$8</c:f>
              <c:strCache>
                <c:ptCount val="1"/>
                <c:pt idx="0">
                  <c:v>Автономия</c:v>
                </c:pt>
              </c:strCache>
            </c:strRef>
          </c:tx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Данные!$AP$9:$AP$11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Данные!$AQ$9:$AQ$11</c:f>
              <c:numCache>
                <c:formatCode>General</c:formatCode>
                <c:ptCount val="3"/>
                <c:pt idx="0">
                  <c:v>53</c:v>
                </c:pt>
                <c:pt idx="1">
                  <c:v>47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30-4513-ADC3-8BB12044543C}"/>
            </c:ext>
          </c:extLst>
        </c:ser>
        <c:ser>
          <c:idx val="1"/>
          <c:order val="1"/>
          <c:tx>
            <c:strRef>
              <c:f>Данные!$AR$8</c:f>
              <c:strCache>
                <c:ptCount val="1"/>
                <c:pt idx="0">
                  <c:v>Понятливость</c:v>
                </c:pt>
              </c:strCache>
            </c:strRef>
          </c:tx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Данные!$AP$9:$AP$11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Данные!$AR$9:$AR$11</c:f>
              <c:numCache>
                <c:formatCode>General</c:formatCode>
                <c:ptCount val="3"/>
                <c:pt idx="0">
                  <c:v>11</c:v>
                </c:pt>
                <c:pt idx="1">
                  <c:v>58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30-4513-ADC3-8BB12044543C}"/>
            </c:ext>
          </c:extLst>
        </c:ser>
        <c:gapWidth val="219"/>
        <c:overlap val="-27"/>
        <c:axId val="148500480"/>
        <c:axId val="148502400"/>
      </c:barChart>
      <c:catAx>
        <c:axId val="1485004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48502400"/>
        <c:crosses val="autoZero"/>
        <c:auto val="1"/>
        <c:lblAlgn val="ctr"/>
        <c:lblOffset val="100"/>
      </c:catAx>
      <c:valAx>
        <c:axId val="14850240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48500480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Данные!$AN$8</c:f>
              <c:strCache>
                <c:ptCount val="1"/>
                <c:pt idx="0">
                  <c:v>Оценка родителей</c:v>
                </c:pt>
              </c:strCache>
            </c:strRef>
          </c:tx>
          <c:dLbls>
            <c:showVal val="1"/>
          </c:dLbls>
          <c:cat>
            <c:strRef>
              <c:f>Данные!$AM$9:$AM$11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Данные!$AN$9:$AN$11</c:f>
              <c:numCache>
                <c:formatCode>General</c:formatCode>
                <c:ptCount val="3"/>
                <c:pt idx="0">
                  <c:v>0</c:v>
                </c:pt>
                <c:pt idx="1">
                  <c:v>20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Данные!$AO$8</c:f>
              <c:strCache>
                <c:ptCount val="1"/>
                <c:pt idx="0">
                  <c:v>Оценка воспитателей</c:v>
                </c:pt>
              </c:strCache>
            </c:strRef>
          </c:tx>
          <c:dLbls>
            <c:showVal val="1"/>
          </c:dLbls>
          <c:cat>
            <c:strRef>
              <c:f>Данные!$AM$9:$AM$11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Данные!$AO$9:$AO$11</c:f>
              <c:numCache>
                <c:formatCode>General</c:formatCode>
                <c:ptCount val="3"/>
                <c:pt idx="0">
                  <c:v>7</c:v>
                </c:pt>
                <c:pt idx="1">
                  <c:v>23</c:v>
                </c:pt>
                <c:pt idx="2">
                  <c:v>70</c:v>
                </c:pt>
              </c:numCache>
            </c:numRef>
          </c:val>
        </c:ser>
        <c:dLbls>
          <c:showVal val="1"/>
        </c:dLbls>
        <c:gapWidth val="75"/>
        <c:axId val="44170240"/>
        <c:axId val="44184320"/>
      </c:barChart>
      <c:catAx>
        <c:axId val="441702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4184320"/>
        <c:crosses val="autoZero"/>
        <c:auto val="1"/>
        <c:lblAlgn val="ctr"/>
        <c:lblOffset val="100"/>
      </c:catAx>
      <c:valAx>
        <c:axId val="4418432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417024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Данные!$AN$37:$AW$37</c:f>
              <c:strCache>
                <c:ptCount val="10"/>
                <c:pt idx="0">
                  <c:v>не живи</c:v>
                </c:pt>
                <c:pt idx="1">
                  <c:v>не будь ребенком</c:v>
                </c:pt>
                <c:pt idx="2">
                  <c:v>не расти</c:v>
                </c:pt>
                <c:pt idx="3">
                  <c:v>не думай</c:v>
                </c:pt>
                <c:pt idx="4">
                  <c:v>не достигай успеха</c:v>
                </c:pt>
                <c:pt idx="5">
                  <c:v>не будь лидером</c:v>
                </c:pt>
                <c:pt idx="6">
                  <c:v>не принадлежи</c:v>
                </c:pt>
                <c:pt idx="7">
                  <c:v>не будь близким</c:v>
                </c:pt>
                <c:pt idx="8">
                  <c:v>не делай</c:v>
                </c:pt>
                <c:pt idx="9">
                  <c:v>не будь собой</c:v>
                </c:pt>
              </c:strCache>
            </c:strRef>
          </c:cat>
          <c:val>
            <c:numRef>
              <c:f>Данные!$AN$38:$AW$38</c:f>
              <c:numCache>
                <c:formatCode>0</c:formatCode>
                <c:ptCount val="10"/>
                <c:pt idx="0">
                  <c:v>9.8039215686274517</c:v>
                </c:pt>
                <c:pt idx="1">
                  <c:v>49.019607843137244</c:v>
                </c:pt>
                <c:pt idx="2">
                  <c:v>38.235294117647044</c:v>
                </c:pt>
                <c:pt idx="3">
                  <c:v>15.686274509803924</c:v>
                </c:pt>
                <c:pt idx="4">
                  <c:v>0</c:v>
                </c:pt>
                <c:pt idx="5">
                  <c:v>0</c:v>
                </c:pt>
                <c:pt idx="6">
                  <c:v>46.078431372549019</c:v>
                </c:pt>
                <c:pt idx="7">
                  <c:v>23.52941176470588</c:v>
                </c:pt>
                <c:pt idx="8">
                  <c:v>25.490196078431119</c:v>
                </c:pt>
                <c:pt idx="9">
                  <c:v>11.76470588235294</c:v>
                </c:pt>
              </c:numCache>
            </c:numRef>
          </c:val>
        </c:ser>
        <c:dLbls>
          <c:showVal val="1"/>
        </c:dLbls>
        <c:gapWidth val="80"/>
        <c:overlap val="25"/>
        <c:axId val="44397312"/>
        <c:axId val="44398848"/>
      </c:barChart>
      <c:catAx>
        <c:axId val="44397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398848"/>
        <c:crosses val="autoZero"/>
        <c:auto val="1"/>
        <c:lblAlgn val="ctr"/>
        <c:lblOffset val="100"/>
      </c:catAx>
      <c:valAx>
        <c:axId val="443988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397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15071-CE39-4E8E-AA50-9A7BE8C7F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40</Pages>
  <Words>9659</Words>
  <Characters>55057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</cp:lastModifiedBy>
  <cp:revision>11</cp:revision>
  <cp:lastPrinted>2021-10-22T09:14:00Z</cp:lastPrinted>
  <dcterms:created xsi:type="dcterms:W3CDTF">2021-10-21T14:33:00Z</dcterms:created>
  <dcterms:modified xsi:type="dcterms:W3CDTF">2021-10-26T15:03:00Z</dcterms:modified>
</cp:coreProperties>
</file>